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0" w:type="dxa"/>
        <w:tblInd w:w="-5" w:type="dxa"/>
        <w:tblLook w:val="04A0" w:firstRow="1" w:lastRow="0" w:firstColumn="1" w:lastColumn="0" w:noHBand="0" w:noVBand="1"/>
      </w:tblPr>
      <w:tblGrid>
        <w:gridCol w:w="2553"/>
        <w:gridCol w:w="7227"/>
      </w:tblGrid>
      <w:tr w:rsidR="00AB6DBC" w:rsidRPr="00532A5D" w14:paraId="34C76BD3" w14:textId="77777777" w:rsidTr="00C11AA2">
        <w:trPr>
          <w:trHeight w:val="510"/>
        </w:trPr>
        <w:tc>
          <w:tcPr>
            <w:tcW w:w="2553" w:type="dxa"/>
            <w:shd w:val="clear" w:color="auto" w:fill="E7E6E6" w:themeFill="background2"/>
            <w:vAlign w:val="center"/>
          </w:tcPr>
          <w:p w14:paraId="580EE1EF" w14:textId="77777777" w:rsidR="00BB393C" w:rsidRPr="00532A5D" w:rsidRDefault="00BB393C" w:rsidP="00592248">
            <w:pPr>
              <w:spacing w:line="360" w:lineRule="auto"/>
              <w:rPr>
                <w:rFonts w:cstheme="minorHAnsi"/>
                <w:b/>
                <w:bCs/>
                <w:lang w:eastAsia="en-AU"/>
              </w:rPr>
            </w:pPr>
            <w:r w:rsidRPr="00532A5D">
              <w:rPr>
                <w:rFonts w:cstheme="minorHAnsi"/>
                <w:b/>
                <w:bCs/>
                <w:lang w:eastAsia="en-AU"/>
              </w:rPr>
              <w:t>Position Title</w:t>
            </w:r>
          </w:p>
        </w:tc>
        <w:tc>
          <w:tcPr>
            <w:tcW w:w="7227" w:type="dxa"/>
            <w:vAlign w:val="center"/>
          </w:tcPr>
          <w:p w14:paraId="4DFE6DCF" w14:textId="1623504C" w:rsidR="00BB393C" w:rsidRPr="00F23472" w:rsidRDefault="005F14E4" w:rsidP="00592248">
            <w:pPr>
              <w:spacing w:line="360" w:lineRule="auto"/>
              <w:rPr>
                <w:rFonts w:cstheme="minorHAnsi"/>
                <w:b/>
                <w:bCs/>
                <w:lang w:eastAsia="en-AU"/>
              </w:rPr>
            </w:pPr>
            <w:r>
              <w:rPr>
                <w:rFonts w:cstheme="minorHAnsi"/>
                <w:b/>
                <w:bCs/>
                <w:lang w:eastAsia="en-AU"/>
              </w:rPr>
              <w:t>Diploma Educator</w:t>
            </w:r>
            <w:r w:rsidR="003E51C4">
              <w:rPr>
                <w:rFonts w:cstheme="minorHAnsi"/>
                <w:b/>
                <w:bCs/>
                <w:lang w:eastAsia="en-AU"/>
              </w:rPr>
              <w:t xml:space="preserve"> (Temporary</w:t>
            </w:r>
            <w:r w:rsidR="00A0792A">
              <w:rPr>
                <w:rFonts w:cstheme="minorHAnsi"/>
                <w:b/>
                <w:bCs/>
                <w:lang w:eastAsia="en-AU"/>
              </w:rPr>
              <w:t xml:space="preserve"> Part-Time)</w:t>
            </w:r>
          </w:p>
        </w:tc>
      </w:tr>
      <w:tr w:rsidR="00AB6DBC" w:rsidRPr="00532A5D" w14:paraId="028152C0" w14:textId="77777777" w:rsidTr="00C11AA2">
        <w:trPr>
          <w:trHeight w:val="510"/>
        </w:trPr>
        <w:tc>
          <w:tcPr>
            <w:tcW w:w="2553" w:type="dxa"/>
            <w:shd w:val="clear" w:color="auto" w:fill="E7E6E6" w:themeFill="background2"/>
            <w:vAlign w:val="center"/>
          </w:tcPr>
          <w:p w14:paraId="61805E62" w14:textId="77777777" w:rsidR="00BB393C" w:rsidRPr="00532A5D" w:rsidRDefault="00BB393C" w:rsidP="00592248">
            <w:pPr>
              <w:spacing w:line="360" w:lineRule="auto"/>
              <w:rPr>
                <w:rFonts w:cstheme="minorHAnsi"/>
                <w:b/>
                <w:bCs/>
                <w:lang w:eastAsia="en-AU"/>
              </w:rPr>
            </w:pPr>
            <w:r w:rsidRPr="00532A5D">
              <w:rPr>
                <w:rFonts w:cstheme="minorHAnsi"/>
                <w:b/>
                <w:bCs/>
                <w:lang w:eastAsia="en-AU"/>
              </w:rPr>
              <w:t>School/Faculty</w:t>
            </w:r>
          </w:p>
        </w:tc>
        <w:tc>
          <w:tcPr>
            <w:tcW w:w="7227" w:type="dxa"/>
            <w:vAlign w:val="center"/>
          </w:tcPr>
          <w:p w14:paraId="14B1C28D" w14:textId="4E8B0F1B" w:rsidR="00BB393C" w:rsidRPr="00F23472" w:rsidRDefault="00BC59F2" w:rsidP="00592248">
            <w:pPr>
              <w:spacing w:line="360" w:lineRule="auto"/>
              <w:rPr>
                <w:rFonts w:cstheme="minorHAnsi"/>
                <w:lang w:eastAsia="en-AU"/>
              </w:rPr>
            </w:pPr>
            <w:r>
              <w:rPr>
                <w:rFonts w:cstheme="minorHAnsi"/>
                <w:lang w:eastAsia="en-AU"/>
              </w:rPr>
              <w:t>E</w:t>
            </w:r>
            <w:r w:rsidR="00A0792A">
              <w:rPr>
                <w:rFonts w:cstheme="minorHAnsi"/>
                <w:lang w:eastAsia="en-AU"/>
              </w:rPr>
              <w:t xml:space="preserve">arly </w:t>
            </w:r>
            <w:r>
              <w:rPr>
                <w:rFonts w:cstheme="minorHAnsi"/>
                <w:lang w:eastAsia="en-AU"/>
              </w:rPr>
              <w:t>L</w:t>
            </w:r>
            <w:r w:rsidR="00A0792A">
              <w:rPr>
                <w:rFonts w:cstheme="minorHAnsi"/>
                <w:lang w:eastAsia="en-AU"/>
              </w:rPr>
              <w:t xml:space="preserve">earning </w:t>
            </w:r>
            <w:r>
              <w:rPr>
                <w:rFonts w:cstheme="minorHAnsi"/>
                <w:lang w:eastAsia="en-AU"/>
              </w:rPr>
              <w:t>C</w:t>
            </w:r>
            <w:r w:rsidR="00A0792A">
              <w:rPr>
                <w:rFonts w:cstheme="minorHAnsi"/>
                <w:lang w:eastAsia="en-AU"/>
              </w:rPr>
              <w:t>entre</w:t>
            </w:r>
            <w:r w:rsidR="000B7489">
              <w:rPr>
                <w:rFonts w:cstheme="minorHAnsi"/>
                <w:lang w:eastAsia="en-AU"/>
              </w:rPr>
              <w:t xml:space="preserve"> </w:t>
            </w:r>
            <w:r w:rsidR="00C641A5" w:rsidRPr="00F23472">
              <w:rPr>
                <w:rFonts w:cstheme="minorHAnsi"/>
                <w:lang w:eastAsia="en-AU"/>
              </w:rPr>
              <w:t>(ELC)</w:t>
            </w:r>
          </w:p>
        </w:tc>
      </w:tr>
      <w:tr w:rsidR="00AB6DBC" w:rsidRPr="00532A5D" w14:paraId="5BD19F0C" w14:textId="77777777" w:rsidTr="00C11AA2">
        <w:trPr>
          <w:trHeight w:val="510"/>
        </w:trPr>
        <w:tc>
          <w:tcPr>
            <w:tcW w:w="2553" w:type="dxa"/>
            <w:shd w:val="clear" w:color="auto" w:fill="E7E6E6" w:themeFill="background2"/>
            <w:vAlign w:val="center"/>
          </w:tcPr>
          <w:p w14:paraId="365033B7" w14:textId="77777777" w:rsidR="00BB393C" w:rsidRPr="00532A5D" w:rsidRDefault="00BB393C" w:rsidP="00592248">
            <w:pPr>
              <w:spacing w:line="360" w:lineRule="auto"/>
              <w:rPr>
                <w:rFonts w:cstheme="minorHAnsi"/>
                <w:b/>
                <w:bCs/>
                <w:lang w:eastAsia="en-AU"/>
              </w:rPr>
            </w:pPr>
            <w:r w:rsidRPr="00532A5D">
              <w:rPr>
                <w:rFonts w:cstheme="minorHAnsi"/>
                <w:b/>
                <w:bCs/>
                <w:lang w:eastAsia="en-AU"/>
              </w:rPr>
              <w:t>Reports To</w:t>
            </w:r>
          </w:p>
        </w:tc>
        <w:tc>
          <w:tcPr>
            <w:tcW w:w="7227" w:type="dxa"/>
            <w:vAlign w:val="center"/>
          </w:tcPr>
          <w:p w14:paraId="3DDCD484" w14:textId="6DCE1D48" w:rsidR="00BB393C" w:rsidRPr="00497B93" w:rsidRDefault="00E93EE5" w:rsidP="00592248">
            <w:pPr>
              <w:spacing w:line="360" w:lineRule="auto"/>
              <w:rPr>
                <w:rFonts w:cstheme="minorHAnsi"/>
                <w:highlight w:val="yellow"/>
                <w:lang w:eastAsia="en-AU"/>
              </w:rPr>
            </w:pPr>
            <w:r>
              <w:rPr>
                <w:rFonts w:cstheme="minorHAnsi"/>
                <w:lang w:eastAsia="en-AU"/>
              </w:rPr>
              <w:t>Director and Nominated Supervisor, ELC</w:t>
            </w:r>
          </w:p>
        </w:tc>
      </w:tr>
      <w:tr w:rsidR="00AB6DBC" w:rsidRPr="00532A5D" w14:paraId="6C48DE50" w14:textId="77777777" w:rsidTr="00C11AA2">
        <w:trPr>
          <w:trHeight w:val="510"/>
        </w:trPr>
        <w:tc>
          <w:tcPr>
            <w:tcW w:w="2553" w:type="dxa"/>
            <w:shd w:val="clear" w:color="auto" w:fill="E7E6E6" w:themeFill="background2"/>
            <w:vAlign w:val="center"/>
          </w:tcPr>
          <w:p w14:paraId="13CF7A0F" w14:textId="77777777" w:rsidR="00BB393C" w:rsidRPr="00532A5D" w:rsidRDefault="26B26BA9" w:rsidP="32AF6460">
            <w:pPr>
              <w:spacing w:line="360" w:lineRule="auto"/>
              <w:rPr>
                <w:b/>
                <w:bCs/>
                <w:lang w:eastAsia="en-AU"/>
              </w:rPr>
            </w:pPr>
            <w:r w:rsidRPr="00532A5D">
              <w:rPr>
                <w:b/>
                <w:bCs/>
                <w:lang w:eastAsia="en-AU"/>
              </w:rPr>
              <w:t>Award</w:t>
            </w:r>
          </w:p>
        </w:tc>
        <w:sdt>
          <w:sdtPr>
            <w:rPr>
              <w:rFonts w:cstheme="minorHAnsi"/>
              <w:lang w:eastAsia="en-AU"/>
            </w:rPr>
            <w:alias w:val="Award"/>
            <w:tag w:val="Award"/>
            <w:id w:val="356471660"/>
            <w:placeholder>
              <w:docPart w:val="D60818FA6F8340BF96271FC3675CB030"/>
            </w:placeholder>
            <w:comboBox>
              <w:listItem w:value="Choose an item."/>
              <w:listItem w:displayText="Independent Schools NSW/ACT Standards Model (Teachers) Multi-Enterprise Agreement 2017" w:value="Independent Schools NSW/ACT Standards Model (Teachers) Multi-Enterprise Agreement 2017"/>
              <w:listItem w:displayText="Independent Schools NSW (Support and Operational Staff) Multi-Enterprise Agreement 2017" w:value="Independent Schools NSW (Support and Operational Staff) Multi-Enterprise Agreement 2017"/>
              <w:listItem w:displayText="Educational Services (Schools) General Staff Award 2020" w:value="Educational Services (Schools) General Staff Award 2020"/>
            </w:comboBox>
          </w:sdtPr>
          <w:sdtEndPr/>
          <w:sdtContent>
            <w:tc>
              <w:tcPr>
                <w:tcW w:w="7227" w:type="dxa"/>
                <w:vAlign w:val="center"/>
              </w:tcPr>
              <w:p w14:paraId="198A5E1B" w14:textId="00E29608" w:rsidR="00BB393C" w:rsidRPr="00497B93" w:rsidRDefault="00FE0F04" w:rsidP="00592248">
                <w:pPr>
                  <w:spacing w:line="360" w:lineRule="auto"/>
                  <w:rPr>
                    <w:rFonts w:cstheme="minorHAnsi"/>
                    <w:highlight w:val="yellow"/>
                    <w:lang w:eastAsia="en-AU"/>
                  </w:rPr>
                </w:pPr>
                <w:r>
                  <w:rPr>
                    <w:rFonts w:cstheme="minorHAnsi"/>
                    <w:lang w:eastAsia="en-AU"/>
                  </w:rPr>
                  <w:t>Independent Schools NSW (Support and Operational Staff) Multi-Enterprise Agreement 2021</w:t>
                </w:r>
              </w:p>
            </w:tc>
          </w:sdtContent>
        </w:sdt>
      </w:tr>
      <w:tr w:rsidR="00AB6DBC" w:rsidRPr="00532A5D" w14:paraId="1B2F7B0B" w14:textId="77777777" w:rsidTr="00C11AA2">
        <w:trPr>
          <w:trHeight w:val="510"/>
        </w:trPr>
        <w:tc>
          <w:tcPr>
            <w:tcW w:w="2553" w:type="dxa"/>
            <w:shd w:val="clear" w:color="auto" w:fill="E7E6E6" w:themeFill="background2"/>
            <w:vAlign w:val="center"/>
          </w:tcPr>
          <w:p w14:paraId="42859F38" w14:textId="77777777" w:rsidR="00BB393C" w:rsidRPr="00532A5D" w:rsidRDefault="00BB393C" w:rsidP="00592248">
            <w:pPr>
              <w:spacing w:line="360" w:lineRule="auto"/>
              <w:rPr>
                <w:rFonts w:cstheme="minorHAnsi"/>
                <w:b/>
                <w:bCs/>
                <w:lang w:eastAsia="en-AU"/>
              </w:rPr>
            </w:pPr>
            <w:r w:rsidRPr="00532A5D">
              <w:rPr>
                <w:rFonts w:cstheme="minorHAnsi"/>
                <w:b/>
                <w:bCs/>
                <w:lang w:eastAsia="en-AU"/>
              </w:rPr>
              <w:t>Classification</w:t>
            </w:r>
          </w:p>
        </w:tc>
        <w:tc>
          <w:tcPr>
            <w:tcW w:w="7227" w:type="dxa"/>
            <w:vAlign w:val="center"/>
          </w:tcPr>
          <w:p w14:paraId="1B3A0070" w14:textId="22730838" w:rsidR="00BB393C" w:rsidRPr="00497B93" w:rsidRDefault="0086389F" w:rsidP="00592248">
            <w:pPr>
              <w:spacing w:line="360" w:lineRule="auto"/>
              <w:rPr>
                <w:rFonts w:cstheme="minorHAnsi"/>
                <w:highlight w:val="yellow"/>
                <w:lang w:eastAsia="en-AU"/>
              </w:rPr>
            </w:pPr>
            <w:r w:rsidRPr="001956BD">
              <w:rPr>
                <w:rFonts w:cstheme="minorHAnsi"/>
                <w:lang w:eastAsia="en-AU"/>
              </w:rPr>
              <w:t xml:space="preserve">Long Day Care, Preschool and OOSH Centre Staff – </w:t>
            </w:r>
            <w:r w:rsidR="00D222D4" w:rsidRPr="001956BD">
              <w:rPr>
                <w:rFonts w:cstheme="minorHAnsi"/>
                <w:lang w:eastAsia="en-AU"/>
              </w:rPr>
              <w:t xml:space="preserve">Advanced </w:t>
            </w:r>
            <w:r w:rsidRPr="001956BD">
              <w:rPr>
                <w:rFonts w:cstheme="minorHAnsi"/>
                <w:lang w:eastAsia="en-AU"/>
              </w:rPr>
              <w:t>Child Care Worker</w:t>
            </w:r>
            <w:r w:rsidR="00D222D4" w:rsidRPr="001956BD">
              <w:rPr>
                <w:rFonts w:cstheme="minorHAnsi"/>
                <w:lang w:eastAsia="en-AU"/>
              </w:rPr>
              <w:t xml:space="preserve"> (Diploma Qualified) </w:t>
            </w:r>
          </w:p>
        </w:tc>
      </w:tr>
      <w:tr w:rsidR="00AB6DBC" w:rsidRPr="00532A5D" w14:paraId="2BF30608" w14:textId="77777777" w:rsidTr="00C11AA2">
        <w:trPr>
          <w:trHeight w:val="510"/>
        </w:trPr>
        <w:tc>
          <w:tcPr>
            <w:tcW w:w="2553" w:type="dxa"/>
            <w:shd w:val="clear" w:color="auto" w:fill="E7E6E6" w:themeFill="background2"/>
            <w:vAlign w:val="center"/>
          </w:tcPr>
          <w:p w14:paraId="13E0F474" w14:textId="77777777" w:rsidR="00BB393C" w:rsidRPr="00366B0D" w:rsidRDefault="00BB393C" w:rsidP="00592248">
            <w:pPr>
              <w:spacing w:line="360" w:lineRule="auto"/>
              <w:rPr>
                <w:rFonts w:cstheme="minorHAnsi"/>
                <w:b/>
                <w:bCs/>
                <w:lang w:eastAsia="en-AU"/>
              </w:rPr>
            </w:pPr>
            <w:r w:rsidRPr="00366B0D">
              <w:rPr>
                <w:rFonts w:cstheme="minorHAnsi"/>
                <w:b/>
                <w:bCs/>
                <w:lang w:eastAsia="en-AU"/>
              </w:rPr>
              <w:t>Date Last Reviewed</w:t>
            </w:r>
          </w:p>
        </w:tc>
        <w:tc>
          <w:tcPr>
            <w:tcW w:w="7227" w:type="dxa"/>
            <w:vAlign w:val="center"/>
          </w:tcPr>
          <w:sdt>
            <w:sdtPr>
              <w:rPr>
                <w:rFonts w:cstheme="minorHAnsi"/>
                <w:lang w:eastAsia="en-AU"/>
              </w:rPr>
              <w:alias w:val="Date last reviewed"/>
              <w:tag w:val="Date last reviewed"/>
              <w:id w:val="-2052758082"/>
              <w:placeholder>
                <w:docPart w:val="E8B20D15C6A6401F8D3DD9F0A5DD958C"/>
              </w:placeholder>
              <w:date w:fullDate="2022-09-19T00:00:00Z"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EA0FA39" w14:textId="0FCE4543" w:rsidR="32AF6460" w:rsidRPr="0086389F" w:rsidRDefault="002A6A2D" w:rsidP="0086389F">
                <w:pPr>
                  <w:spacing w:line="360" w:lineRule="auto"/>
                  <w:rPr>
                    <w:rFonts w:cstheme="minorHAnsi"/>
                    <w:lang w:eastAsia="en-AU"/>
                  </w:rPr>
                </w:pPr>
                <w:r>
                  <w:rPr>
                    <w:rFonts w:cstheme="minorHAnsi"/>
                    <w:lang w:eastAsia="en-AU"/>
                  </w:rPr>
                  <w:t>19 September 2022</w:t>
                </w:r>
              </w:p>
            </w:sdtContent>
          </w:sdt>
        </w:tc>
      </w:tr>
    </w:tbl>
    <w:p w14:paraId="16CA035D" w14:textId="77777777" w:rsidR="00D23923" w:rsidRPr="00532A5D" w:rsidRDefault="00D23923" w:rsidP="00BB393C">
      <w:pPr>
        <w:spacing w:after="0"/>
        <w:jc w:val="both"/>
        <w:rPr>
          <w:rFonts w:cstheme="minorHAnsi"/>
        </w:rPr>
      </w:pPr>
    </w:p>
    <w:tbl>
      <w:tblPr>
        <w:tblStyle w:val="TableGrid"/>
        <w:tblW w:w="11908" w:type="dxa"/>
        <w:tblInd w:w="-113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1908"/>
      </w:tblGrid>
      <w:tr w:rsidR="00AB6DBC" w:rsidRPr="00532A5D" w14:paraId="5B73EA0D" w14:textId="77777777" w:rsidTr="0042023A">
        <w:trPr>
          <w:trHeight w:val="466"/>
        </w:trPr>
        <w:tc>
          <w:tcPr>
            <w:tcW w:w="11908" w:type="dxa"/>
            <w:shd w:val="clear" w:color="auto" w:fill="44546A" w:themeFill="text2"/>
            <w:vAlign w:val="center"/>
          </w:tcPr>
          <w:p w14:paraId="6AD3D3DE" w14:textId="77777777" w:rsidR="00BB393C" w:rsidRPr="00532A5D" w:rsidRDefault="00BB393C" w:rsidP="00FA55A8">
            <w:pPr>
              <w:spacing w:line="259" w:lineRule="auto"/>
              <w:ind w:left="1028"/>
              <w:rPr>
                <w:rFonts w:cstheme="minorHAnsi"/>
                <w:b/>
                <w:bCs/>
                <w:lang w:eastAsia="en-AU"/>
              </w:rPr>
            </w:pPr>
            <w:r w:rsidRPr="00532A5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eastAsia="en-AU"/>
              </w:rPr>
              <w:t>POSITION DETAILS</w:t>
            </w:r>
          </w:p>
        </w:tc>
      </w:tr>
    </w:tbl>
    <w:p w14:paraId="08E6DF0D" w14:textId="77777777" w:rsidR="00BB393C" w:rsidRPr="00532A5D" w:rsidRDefault="00BB393C" w:rsidP="00827020">
      <w:pPr>
        <w:shd w:val="clear" w:color="auto" w:fill="FFFFFF" w:themeFill="background1"/>
        <w:spacing w:after="0"/>
        <w:jc w:val="both"/>
        <w:rPr>
          <w:rFonts w:cstheme="minorHAnsi"/>
        </w:rPr>
      </w:pPr>
    </w:p>
    <w:p w14:paraId="0E17F771" w14:textId="712B4EB3" w:rsidR="00BB393C" w:rsidRPr="00827020" w:rsidRDefault="00F25EBA" w:rsidP="00827020">
      <w:pPr>
        <w:shd w:val="clear" w:color="auto" w:fill="FFFFFF" w:themeFill="background1"/>
        <w:spacing w:after="0" w:line="288" w:lineRule="auto"/>
      </w:pPr>
      <w:r w:rsidRPr="00827020">
        <w:t xml:space="preserve">A Diploma Educator </w:t>
      </w:r>
      <w:r w:rsidR="00D67214" w:rsidRPr="00827020">
        <w:t xml:space="preserve">has responsibility for developing, planning and implementing the </w:t>
      </w:r>
      <w:r w:rsidR="00FE0F04">
        <w:t xml:space="preserve">Early Childhood </w:t>
      </w:r>
      <w:proofErr w:type="gramStart"/>
      <w:r w:rsidR="00FE0F04">
        <w:t xml:space="preserve">learning </w:t>
      </w:r>
      <w:r w:rsidR="00D67214" w:rsidRPr="00827020">
        <w:t xml:space="preserve"> program</w:t>
      </w:r>
      <w:proofErr w:type="gramEnd"/>
      <w:r w:rsidR="002C03D1" w:rsidRPr="00827020">
        <w:t xml:space="preserve">. </w:t>
      </w:r>
    </w:p>
    <w:p w14:paraId="26869457" w14:textId="77777777" w:rsidR="002C03D1" w:rsidRPr="002C03D1" w:rsidRDefault="002C03D1" w:rsidP="00C11AA2">
      <w:pPr>
        <w:spacing w:after="0" w:line="288" w:lineRule="auto"/>
        <w:rPr>
          <w:highlight w:val="yellow"/>
        </w:rPr>
      </w:pPr>
    </w:p>
    <w:tbl>
      <w:tblPr>
        <w:tblStyle w:val="TableGrid"/>
        <w:tblW w:w="11908" w:type="dxa"/>
        <w:tblInd w:w="-113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1908"/>
      </w:tblGrid>
      <w:tr w:rsidR="00AB6DBC" w:rsidRPr="00532A5D" w14:paraId="68D75649" w14:textId="77777777" w:rsidTr="0042023A">
        <w:trPr>
          <w:trHeight w:val="466"/>
        </w:trPr>
        <w:tc>
          <w:tcPr>
            <w:tcW w:w="11908" w:type="dxa"/>
            <w:shd w:val="clear" w:color="auto" w:fill="44546A" w:themeFill="text2"/>
            <w:vAlign w:val="center"/>
          </w:tcPr>
          <w:p w14:paraId="487C6FBC" w14:textId="3FA30CC8" w:rsidR="00BB393C" w:rsidRPr="00532A5D" w:rsidRDefault="00BB393C" w:rsidP="00FA55A8">
            <w:pPr>
              <w:spacing w:line="259" w:lineRule="auto"/>
              <w:ind w:left="1028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eastAsia="en-AU"/>
              </w:rPr>
            </w:pPr>
            <w:r w:rsidRPr="00532A5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eastAsia="en-AU"/>
              </w:rPr>
              <w:t xml:space="preserve">KEY ACCOUNTABILITIES </w:t>
            </w:r>
          </w:p>
        </w:tc>
      </w:tr>
    </w:tbl>
    <w:p w14:paraId="28162A4E" w14:textId="77777777" w:rsidR="00BB393C" w:rsidRPr="00532A5D" w:rsidRDefault="00BB393C" w:rsidP="00BB393C">
      <w:pPr>
        <w:spacing w:after="0"/>
        <w:jc w:val="both"/>
        <w:rPr>
          <w:rFonts w:cstheme="minorHAnsi"/>
        </w:rPr>
      </w:pPr>
    </w:p>
    <w:p w14:paraId="3C0494BA" w14:textId="278B2094" w:rsidR="001D0D22" w:rsidRPr="002C3846" w:rsidRDefault="001D0D22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2C3846">
        <w:rPr>
          <w:lang w:val="en-US"/>
        </w:rPr>
        <w:t xml:space="preserve">Assuming responsibility for the management of a group or focus groups of children under the direction and guidance of the </w:t>
      </w:r>
      <w:r w:rsidR="000B7489" w:rsidRPr="002C3846">
        <w:rPr>
          <w:lang w:val="en-US"/>
        </w:rPr>
        <w:t>Early Learning Centre</w:t>
      </w:r>
      <w:r w:rsidR="00BC59F2" w:rsidRPr="002C3846">
        <w:rPr>
          <w:lang w:val="en-US"/>
        </w:rPr>
        <w:t xml:space="preserve"> (ELC)</w:t>
      </w:r>
      <w:r w:rsidRPr="002C3846">
        <w:rPr>
          <w:lang w:val="en-US"/>
        </w:rPr>
        <w:t xml:space="preserve"> Director.</w:t>
      </w:r>
    </w:p>
    <w:p w14:paraId="798D67D9" w14:textId="2D342935" w:rsidR="005C2874" w:rsidRPr="002C3846" w:rsidRDefault="005C2874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2C3846">
        <w:rPr>
          <w:lang w:val="en-US"/>
        </w:rPr>
        <w:t xml:space="preserve">Possessing a sound understanding of the </w:t>
      </w:r>
      <w:r w:rsidR="00BC59F2" w:rsidRPr="002C3846">
        <w:rPr>
          <w:lang w:val="en-US"/>
        </w:rPr>
        <w:t>ELC</w:t>
      </w:r>
      <w:r w:rsidRPr="002C3846">
        <w:rPr>
          <w:lang w:val="en-US"/>
        </w:rPr>
        <w:t xml:space="preserve"> Philosophy and play-based learning.</w:t>
      </w:r>
    </w:p>
    <w:p w14:paraId="40D5E64B" w14:textId="77777777" w:rsidR="005C2874" w:rsidRPr="002C3846" w:rsidRDefault="005C2874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2C3846">
        <w:rPr>
          <w:lang w:val="en-US"/>
        </w:rPr>
        <w:t>Respectful and developmentally appropriate interactions with children.</w:t>
      </w:r>
    </w:p>
    <w:p w14:paraId="6E1A17B5" w14:textId="3B0ACED9" w:rsidR="00C3540E" w:rsidRPr="002C3846" w:rsidRDefault="00C3540E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2C3846">
        <w:rPr>
          <w:lang w:val="en-US"/>
        </w:rPr>
        <w:t>Liaise with parents as to the needs of the children and the service.</w:t>
      </w:r>
    </w:p>
    <w:p w14:paraId="68F0ABD4" w14:textId="77777777" w:rsidR="005C2874" w:rsidRPr="002C3846" w:rsidRDefault="005C2874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2C3846">
        <w:rPr>
          <w:lang w:val="en-US"/>
        </w:rPr>
        <w:t>Effective classroom management and behaviour guidance.</w:t>
      </w:r>
    </w:p>
    <w:p w14:paraId="73FCC306" w14:textId="77777777" w:rsidR="005C2874" w:rsidRPr="002C3846" w:rsidRDefault="005C2874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2C3846">
        <w:rPr>
          <w:lang w:val="en-US"/>
        </w:rPr>
        <w:t xml:space="preserve">Responding appropriately to the health and safety needs of children and ensuring a safe, </w:t>
      </w:r>
      <w:proofErr w:type="gramStart"/>
      <w:r w:rsidRPr="002C3846">
        <w:rPr>
          <w:lang w:val="en-US"/>
        </w:rPr>
        <w:t>healthy</w:t>
      </w:r>
      <w:proofErr w:type="gramEnd"/>
      <w:r w:rsidRPr="002C3846">
        <w:rPr>
          <w:lang w:val="en-US"/>
        </w:rPr>
        <w:t xml:space="preserve"> and clean indoor and outdoor environment for children.</w:t>
      </w:r>
    </w:p>
    <w:p w14:paraId="42D2A34F" w14:textId="77777777" w:rsidR="005C2874" w:rsidRPr="002C3846" w:rsidRDefault="005C2874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proofErr w:type="gramStart"/>
      <w:r w:rsidRPr="002C3846">
        <w:rPr>
          <w:lang w:val="en-US"/>
        </w:rPr>
        <w:t>Maintaining required staff to child ratios at all times</w:t>
      </w:r>
      <w:proofErr w:type="gramEnd"/>
      <w:r w:rsidRPr="002C3846">
        <w:rPr>
          <w:lang w:val="en-US"/>
        </w:rPr>
        <w:t>.</w:t>
      </w:r>
    </w:p>
    <w:p w14:paraId="25CFD75B" w14:textId="77777777" w:rsidR="005C2874" w:rsidRPr="002C3846" w:rsidRDefault="005C2874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2C3846">
        <w:rPr>
          <w:lang w:val="en-US"/>
        </w:rPr>
        <w:t>Attending and contributing ideas during staff meetings.</w:t>
      </w:r>
    </w:p>
    <w:p w14:paraId="318586BE" w14:textId="77777777" w:rsidR="005C2874" w:rsidRPr="002C3846" w:rsidRDefault="005C2874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2C3846">
        <w:rPr>
          <w:lang w:val="en-US"/>
        </w:rPr>
        <w:t>Ensuring that all regulations, national quality standards and service policies and procedures are observed, to maintain a healthy and safe learning environment.</w:t>
      </w:r>
    </w:p>
    <w:p w14:paraId="6A8EE1D7" w14:textId="6170B8F4" w:rsidR="005C2874" w:rsidRPr="002C3846" w:rsidRDefault="005C2874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2C3846">
        <w:rPr>
          <w:lang w:val="en-US"/>
        </w:rPr>
        <w:t xml:space="preserve">Upholding the ECA Code of Ethics and the </w:t>
      </w:r>
      <w:r w:rsidR="00BC59F2" w:rsidRPr="002C3846">
        <w:rPr>
          <w:lang w:val="en-US"/>
        </w:rPr>
        <w:t>ELC</w:t>
      </w:r>
      <w:r w:rsidRPr="002C3846">
        <w:rPr>
          <w:lang w:val="en-US"/>
        </w:rPr>
        <w:t xml:space="preserve"> Code of Conduct.</w:t>
      </w:r>
    </w:p>
    <w:p w14:paraId="067AE580" w14:textId="77777777" w:rsidR="005C2874" w:rsidRPr="002C3846" w:rsidRDefault="005C2874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2C3846">
        <w:rPr>
          <w:lang w:val="en-US"/>
        </w:rPr>
        <w:t xml:space="preserve">Maintaining confidentiality for families, </w:t>
      </w:r>
      <w:proofErr w:type="gramStart"/>
      <w:r w:rsidRPr="002C3846">
        <w:rPr>
          <w:lang w:val="en-US"/>
        </w:rPr>
        <w:t>children</w:t>
      </w:r>
      <w:proofErr w:type="gramEnd"/>
      <w:r w:rsidRPr="002C3846">
        <w:rPr>
          <w:lang w:val="en-US"/>
        </w:rPr>
        <w:t xml:space="preserve"> and staff at all times - including within other departments of HVGS.</w:t>
      </w:r>
    </w:p>
    <w:p w14:paraId="33C324A9" w14:textId="77777777" w:rsidR="005C2874" w:rsidRPr="002C3846" w:rsidRDefault="005C2874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2C3846">
        <w:rPr>
          <w:lang w:val="en-US"/>
        </w:rPr>
        <w:t>Possessing an extensive understanding of the Early Years Learning Framework and utilising this to assist children to develop skills and dispositions and to extend learning.</w:t>
      </w:r>
    </w:p>
    <w:p w14:paraId="3270A35C" w14:textId="77777777" w:rsidR="005C2874" w:rsidRPr="002C3846" w:rsidRDefault="005C2874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2C3846">
        <w:rPr>
          <w:lang w:val="en-US"/>
        </w:rPr>
        <w:t>Maintaining appropriate, accurate and up to date Individual Learning and Development Records for individual children in your allocated focus group.</w:t>
      </w:r>
    </w:p>
    <w:p w14:paraId="2637DA56" w14:textId="38B98530" w:rsidR="005C2874" w:rsidRPr="002C3846" w:rsidRDefault="005C2874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2C3846">
        <w:rPr>
          <w:lang w:val="en-US"/>
        </w:rPr>
        <w:t xml:space="preserve">To work in collaboration with other staff to plan, display, deliver, </w:t>
      </w:r>
      <w:proofErr w:type="gramStart"/>
      <w:r w:rsidRPr="002C3846">
        <w:rPr>
          <w:lang w:val="en-US"/>
        </w:rPr>
        <w:t>implement</w:t>
      </w:r>
      <w:proofErr w:type="gramEnd"/>
      <w:r w:rsidRPr="002C3846">
        <w:rPr>
          <w:lang w:val="en-US"/>
        </w:rPr>
        <w:t xml:space="preserve"> and evaluate learning </w:t>
      </w:r>
      <w:r w:rsidRPr="002C3846">
        <w:rPr>
          <w:lang w:val="en-US"/>
        </w:rPr>
        <w:lastRenderedPageBreak/>
        <w:t xml:space="preserve">programs on a weekly basis, under the guidance and direction of the </w:t>
      </w:r>
      <w:r w:rsidR="00BC59F2" w:rsidRPr="002C3846">
        <w:rPr>
          <w:lang w:val="en-US"/>
        </w:rPr>
        <w:t>ELC</w:t>
      </w:r>
      <w:r w:rsidRPr="002C3846">
        <w:rPr>
          <w:lang w:val="en-US"/>
        </w:rPr>
        <w:t xml:space="preserve"> Director and other educators.</w:t>
      </w:r>
    </w:p>
    <w:p w14:paraId="47BFEDE2" w14:textId="77777777" w:rsidR="005C2874" w:rsidRPr="002C3846" w:rsidRDefault="005C2874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2C3846">
        <w:rPr>
          <w:lang w:val="en-US"/>
        </w:rPr>
        <w:t>Preparing for and conducting Parent and Educator interviews.</w:t>
      </w:r>
    </w:p>
    <w:p w14:paraId="2915CC5F" w14:textId="77777777" w:rsidR="005C2874" w:rsidRPr="002C3846" w:rsidRDefault="005C2874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2C3846">
        <w:rPr>
          <w:lang w:val="en-US"/>
        </w:rPr>
        <w:t>To set up aesthetically pleasing learning environments for children and families.</w:t>
      </w:r>
    </w:p>
    <w:p w14:paraId="444E271D" w14:textId="77777777" w:rsidR="005C2874" w:rsidRPr="002C3846" w:rsidRDefault="005C2874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2C3846">
        <w:rPr>
          <w:lang w:val="en-US"/>
        </w:rPr>
        <w:t xml:space="preserve">Assisting with administrative processes such as the cleaning, </w:t>
      </w:r>
      <w:proofErr w:type="gramStart"/>
      <w:r w:rsidRPr="002C3846">
        <w:rPr>
          <w:lang w:val="en-US"/>
        </w:rPr>
        <w:t>maintenance</w:t>
      </w:r>
      <w:proofErr w:type="gramEnd"/>
      <w:r w:rsidRPr="002C3846">
        <w:rPr>
          <w:lang w:val="en-US"/>
        </w:rPr>
        <w:t xml:space="preserve"> and registration of equipment, ensuring it is always at the highest standard.</w:t>
      </w:r>
    </w:p>
    <w:p w14:paraId="30505049" w14:textId="4666D67F" w:rsidR="00347F07" w:rsidRPr="002C3846" w:rsidRDefault="00347F07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2C3846">
        <w:rPr>
          <w:lang w:val="en-US"/>
        </w:rPr>
        <w:t>Carry out administrative duties related to effective room management</w:t>
      </w:r>
      <w:r w:rsidR="001D0D22" w:rsidRPr="002C3846">
        <w:rPr>
          <w:lang w:val="en-US"/>
        </w:rPr>
        <w:t xml:space="preserve"> and </w:t>
      </w:r>
      <w:proofErr w:type="gramStart"/>
      <w:r w:rsidR="001D0D22" w:rsidRPr="002C3846">
        <w:rPr>
          <w:lang w:val="en-US"/>
        </w:rPr>
        <w:t>child care</w:t>
      </w:r>
      <w:proofErr w:type="gramEnd"/>
      <w:r w:rsidR="001D0D22" w:rsidRPr="002C3846">
        <w:rPr>
          <w:lang w:val="en-US"/>
        </w:rPr>
        <w:t xml:space="preserve"> responsibilities.</w:t>
      </w:r>
    </w:p>
    <w:p w14:paraId="053F4BC5" w14:textId="77777777" w:rsidR="005C2874" w:rsidRPr="002C3846" w:rsidRDefault="005C2874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2C3846">
        <w:rPr>
          <w:lang w:val="en-US"/>
        </w:rPr>
        <w:t xml:space="preserve">To be an active and appropriate communicator with children, parents, </w:t>
      </w:r>
      <w:proofErr w:type="gramStart"/>
      <w:r w:rsidRPr="002C3846">
        <w:rPr>
          <w:lang w:val="en-US"/>
        </w:rPr>
        <w:t>staff</w:t>
      </w:r>
      <w:proofErr w:type="gramEnd"/>
      <w:r w:rsidRPr="002C3846">
        <w:rPr>
          <w:lang w:val="en-US"/>
        </w:rPr>
        <w:t xml:space="preserve"> and our school community.</w:t>
      </w:r>
    </w:p>
    <w:p w14:paraId="684A7BF0" w14:textId="77777777" w:rsidR="005C2874" w:rsidRPr="002C3846" w:rsidRDefault="005C2874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2C3846">
        <w:rPr>
          <w:lang w:val="en-US"/>
        </w:rPr>
        <w:t>Maintaining up to date First Aid, CPR, Asthma and Anaphylaxis qualifications.</w:t>
      </w:r>
    </w:p>
    <w:p w14:paraId="0C8188F2" w14:textId="77777777" w:rsidR="005C2874" w:rsidRPr="002C3846" w:rsidRDefault="005C2874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2C3846">
        <w:rPr>
          <w:lang w:val="en-US"/>
        </w:rPr>
        <w:t>Participating in the ongoing review and development of Centre Policies.</w:t>
      </w:r>
    </w:p>
    <w:p w14:paraId="606F6ED3" w14:textId="77777777" w:rsidR="005C2874" w:rsidRPr="002C3846" w:rsidRDefault="005C2874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2C3846">
        <w:rPr>
          <w:lang w:val="en-US"/>
        </w:rPr>
        <w:t>Acting as a professional role model for other staff.</w:t>
      </w:r>
    </w:p>
    <w:p w14:paraId="2DFB765C" w14:textId="24385FDC" w:rsidR="005C2874" w:rsidRPr="002C3846" w:rsidRDefault="005C2874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2C3846">
        <w:rPr>
          <w:lang w:val="en-US"/>
        </w:rPr>
        <w:t xml:space="preserve">Contributing to the </w:t>
      </w:r>
      <w:r w:rsidR="00BC59F2" w:rsidRPr="002C3846">
        <w:rPr>
          <w:lang w:val="en-US"/>
        </w:rPr>
        <w:t>ELC</w:t>
      </w:r>
      <w:r w:rsidRPr="002C3846">
        <w:rPr>
          <w:lang w:val="en-US"/>
        </w:rPr>
        <w:t>’s self-assessment process, the development of our Quality Improvement Plan and aligning practices with this.</w:t>
      </w:r>
    </w:p>
    <w:p w14:paraId="22F87BDE" w14:textId="77777777" w:rsidR="005C2874" w:rsidRPr="002C3846" w:rsidRDefault="005C2874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2C3846">
        <w:rPr>
          <w:lang w:val="en-US"/>
        </w:rPr>
        <w:t>Engaging in reflective practices, such as contributing to group and individual reflection journals as well as ongoing professional development and reading (up to 38 hours outside of working hours).</w:t>
      </w:r>
    </w:p>
    <w:p w14:paraId="31B4C253" w14:textId="77777777" w:rsidR="005C2874" w:rsidRPr="002C3846" w:rsidRDefault="005C2874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proofErr w:type="gramStart"/>
      <w:r w:rsidRPr="002C3846">
        <w:rPr>
          <w:lang w:val="en-US"/>
        </w:rPr>
        <w:t>Maintaining requirements for Child Protection at all times</w:t>
      </w:r>
      <w:proofErr w:type="gramEnd"/>
      <w:r w:rsidRPr="002C3846">
        <w:rPr>
          <w:lang w:val="en-US"/>
        </w:rPr>
        <w:t>.</w:t>
      </w:r>
    </w:p>
    <w:p w14:paraId="7E8FB959" w14:textId="32D0E156" w:rsidR="005C2874" w:rsidRPr="002C3846" w:rsidRDefault="005C2874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2C3846">
        <w:rPr>
          <w:lang w:val="en-US"/>
        </w:rPr>
        <w:t xml:space="preserve">Assisting the </w:t>
      </w:r>
      <w:r w:rsidR="00BC59F2" w:rsidRPr="002C3846">
        <w:rPr>
          <w:lang w:val="en-US"/>
        </w:rPr>
        <w:t>ELC</w:t>
      </w:r>
      <w:r w:rsidRPr="002C3846">
        <w:rPr>
          <w:lang w:val="en-US"/>
        </w:rPr>
        <w:t xml:space="preserve"> Director and other classroom educators with the day-to-day running of the Centre.</w:t>
      </w:r>
    </w:p>
    <w:p w14:paraId="6AC68B4F" w14:textId="41C31BB9" w:rsidR="005C2874" w:rsidRPr="002C3846" w:rsidRDefault="005C2874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2C3846">
        <w:rPr>
          <w:lang w:val="en-US"/>
        </w:rPr>
        <w:t xml:space="preserve">Carrying out other tasks, as required by the </w:t>
      </w:r>
      <w:r w:rsidR="00BC59F2" w:rsidRPr="002C3846">
        <w:rPr>
          <w:lang w:val="en-US"/>
        </w:rPr>
        <w:t>ELC</w:t>
      </w:r>
      <w:r w:rsidRPr="002C3846">
        <w:rPr>
          <w:lang w:val="en-US"/>
        </w:rPr>
        <w:t xml:space="preserve"> Director.</w:t>
      </w:r>
    </w:p>
    <w:p w14:paraId="7D95CD3F" w14:textId="5DDB38D4" w:rsidR="000329B7" w:rsidRPr="00F55F76" w:rsidRDefault="000329B7" w:rsidP="00DB5606">
      <w:pPr>
        <w:spacing w:after="120" w:line="300" w:lineRule="auto"/>
        <w:ind w:left="284"/>
        <w:rPr>
          <w:rFonts w:cstheme="minorHAnsi"/>
          <w:highlight w:val="yellow"/>
          <w:lang w:val="en-US"/>
        </w:rPr>
      </w:pPr>
    </w:p>
    <w:tbl>
      <w:tblPr>
        <w:tblStyle w:val="TableGrid"/>
        <w:tblW w:w="11908" w:type="dxa"/>
        <w:tblInd w:w="-113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1908"/>
      </w:tblGrid>
      <w:tr w:rsidR="00DD4CC2" w:rsidRPr="00532A5D" w14:paraId="12897A2B" w14:textId="77777777" w:rsidTr="0042023A">
        <w:trPr>
          <w:trHeight w:val="466"/>
        </w:trPr>
        <w:tc>
          <w:tcPr>
            <w:tcW w:w="11908" w:type="dxa"/>
            <w:shd w:val="clear" w:color="auto" w:fill="44546A" w:themeFill="text2"/>
            <w:vAlign w:val="center"/>
          </w:tcPr>
          <w:p w14:paraId="7A93C8C0" w14:textId="1D0C8C6C" w:rsidR="00DD4CC2" w:rsidRPr="00532A5D" w:rsidRDefault="00DD4CC2" w:rsidP="00BF07ED">
            <w:pPr>
              <w:spacing w:line="259" w:lineRule="auto"/>
              <w:ind w:left="1028"/>
              <w:rPr>
                <w:rFonts w:cstheme="minorHAnsi"/>
                <w:b/>
                <w:bCs/>
                <w:sz w:val="28"/>
                <w:szCs w:val="28"/>
                <w:lang w:eastAsia="en-AU"/>
              </w:rPr>
            </w:pPr>
            <w:r w:rsidRPr="00532A5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eastAsia="en-AU"/>
              </w:rPr>
              <w:t xml:space="preserve">CORE EXPECTATIONS </w:t>
            </w:r>
          </w:p>
        </w:tc>
      </w:tr>
    </w:tbl>
    <w:p w14:paraId="3F208662" w14:textId="77777777" w:rsidR="00DD4CC2" w:rsidRDefault="00DD4CC2" w:rsidP="00DD4CC2">
      <w:pPr>
        <w:spacing w:after="0"/>
        <w:jc w:val="both"/>
        <w:rPr>
          <w:rFonts w:cstheme="minorHAnsi"/>
        </w:rPr>
      </w:pPr>
    </w:p>
    <w:p w14:paraId="59DC3E3D" w14:textId="77777777" w:rsidR="00DB5606" w:rsidRPr="002C3846" w:rsidRDefault="00DB5606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2C3846">
        <w:rPr>
          <w:lang w:val="en-US"/>
        </w:rPr>
        <w:t xml:space="preserve">Maintain strict confidentiality with respect to the </w:t>
      </w:r>
      <w:proofErr w:type="gramStart"/>
      <w:r w:rsidRPr="002C3846">
        <w:rPr>
          <w:lang w:val="en-US"/>
        </w:rPr>
        <w:t>School’s</w:t>
      </w:r>
      <w:proofErr w:type="gramEnd"/>
      <w:r w:rsidRPr="002C3846">
        <w:rPr>
          <w:lang w:val="en-US"/>
        </w:rPr>
        <w:t xml:space="preserve"> business.</w:t>
      </w:r>
    </w:p>
    <w:p w14:paraId="714C8FD6" w14:textId="77777777" w:rsidR="00DB5606" w:rsidRPr="002C3846" w:rsidRDefault="00DB5606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2C3846">
        <w:rPr>
          <w:lang w:val="en-US"/>
        </w:rPr>
        <w:t xml:space="preserve">Play a critical leadership role in driving the achievement of the </w:t>
      </w:r>
      <w:proofErr w:type="gramStart"/>
      <w:r w:rsidRPr="002C3846">
        <w:rPr>
          <w:lang w:val="en-US"/>
        </w:rPr>
        <w:t>School’s</w:t>
      </w:r>
      <w:proofErr w:type="gramEnd"/>
      <w:r w:rsidRPr="002C3846">
        <w:rPr>
          <w:lang w:val="en-US"/>
        </w:rPr>
        <w:t xml:space="preserve"> mission, vision, and goals.</w:t>
      </w:r>
    </w:p>
    <w:p w14:paraId="2136F13E" w14:textId="77777777" w:rsidR="00DB5606" w:rsidRPr="002C3846" w:rsidRDefault="00DB5606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2C3846">
        <w:rPr>
          <w:lang w:val="en-US"/>
        </w:rPr>
        <w:t>Foster a commitment to continuous improvement and the value of collaboration and sharing of knowledge and information.</w:t>
      </w:r>
    </w:p>
    <w:p w14:paraId="53D18B99" w14:textId="77777777" w:rsidR="00DB5606" w:rsidRPr="002C3846" w:rsidRDefault="00DB5606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2C3846">
        <w:rPr>
          <w:lang w:val="en-US"/>
        </w:rPr>
        <w:t>Display a strong dedication to customer service.</w:t>
      </w:r>
    </w:p>
    <w:p w14:paraId="28E54FA4" w14:textId="77777777" w:rsidR="00DB5606" w:rsidRPr="002C3846" w:rsidRDefault="00DB5606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2C3846">
        <w:rPr>
          <w:lang w:val="en-US"/>
        </w:rPr>
        <w:t>Demonstrate overt support for the School Values.</w:t>
      </w:r>
    </w:p>
    <w:p w14:paraId="002CFF01" w14:textId="77777777" w:rsidR="00DB5606" w:rsidRPr="002C3846" w:rsidRDefault="00DB5606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2C3846">
        <w:rPr>
          <w:lang w:val="en-US"/>
        </w:rPr>
        <w:t xml:space="preserve">Demonstrate a capacity to work in a dynamic team environment with proven ability to relate professionally and authentically to staff, </w:t>
      </w:r>
      <w:proofErr w:type="gramStart"/>
      <w:r w:rsidRPr="002C3846">
        <w:rPr>
          <w:lang w:val="en-US"/>
        </w:rPr>
        <w:t>students</w:t>
      </w:r>
      <w:proofErr w:type="gramEnd"/>
      <w:r w:rsidRPr="002C3846">
        <w:rPr>
          <w:lang w:val="en-US"/>
        </w:rPr>
        <w:t xml:space="preserve"> and parents alike, developing and maintaining positive working relationships with stakeholders. </w:t>
      </w:r>
    </w:p>
    <w:p w14:paraId="593F7439" w14:textId="77777777" w:rsidR="00DB5606" w:rsidRPr="002C3846" w:rsidRDefault="00DB5606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2C3846">
        <w:rPr>
          <w:lang w:val="en-US"/>
        </w:rPr>
        <w:t xml:space="preserve">Display strong workload </w:t>
      </w:r>
      <w:proofErr w:type="spellStart"/>
      <w:r w:rsidRPr="002C3846">
        <w:rPr>
          <w:lang w:val="en-US"/>
        </w:rPr>
        <w:t>prioritisation</w:t>
      </w:r>
      <w:proofErr w:type="spellEnd"/>
      <w:r w:rsidRPr="002C3846">
        <w:rPr>
          <w:lang w:val="en-US"/>
        </w:rPr>
        <w:t xml:space="preserve"> and time management skills with the demonstrated capacity to co-ordinate staff and manage projects or initiatives.  </w:t>
      </w:r>
    </w:p>
    <w:p w14:paraId="448DD40E" w14:textId="77777777" w:rsidR="00DD4CC2" w:rsidRPr="00073F0B" w:rsidRDefault="00DD4CC2" w:rsidP="00073F0B">
      <w:pPr>
        <w:spacing w:after="0" w:line="300" w:lineRule="auto"/>
        <w:ind w:left="284"/>
        <w:rPr>
          <w:rFonts w:cstheme="minorHAnsi"/>
          <w:lang w:val="en-US"/>
        </w:rPr>
      </w:pPr>
    </w:p>
    <w:tbl>
      <w:tblPr>
        <w:tblStyle w:val="TableGrid"/>
        <w:tblW w:w="11908" w:type="dxa"/>
        <w:tblInd w:w="-113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1908"/>
      </w:tblGrid>
      <w:tr w:rsidR="00AB6DBC" w:rsidRPr="00532A5D" w14:paraId="7BF3FB0D" w14:textId="77777777" w:rsidTr="0042023A">
        <w:trPr>
          <w:trHeight w:val="466"/>
        </w:trPr>
        <w:tc>
          <w:tcPr>
            <w:tcW w:w="11908" w:type="dxa"/>
            <w:shd w:val="clear" w:color="auto" w:fill="44546A" w:themeFill="text2"/>
            <w:vAlign w:val="center"/>
          </w:tcPr>
          <w:p w14:paraId="310A8744" w14:textId="77777777" w:rsidR="00BB393C" w:rsidRPr="00532A5D" w:rsidRDefault="00BB393C" w:rsidP="00FA55A8">
            <w:pPr>
              <w:spacing w:line="259" w:lineRule="auto"/>
              <w:ind w:left="1028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eastAsia="en-AU"/>
              </w:rPr>
            </w:pPr>
            <w:r w:rsidRPr="00532A5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eastAsia="en-AU"/>
              </w:rPr>
              <w:t>POSITION DIMENSIONS</w:t>
            </w:r>
          </w:p>
        </w:tc>
      </w:tr>
    </w:tbl>
    <w:p w14:paraId="07F9A396" w14:textId="77777777" w:rsidR="00FD2CCB" w:rsidRPr="00532A5D" w:rsidRDefault="00FD2CCB" w:rsidP="00FD2CCB">
      <w:pPr>
        <w:spacing w:after="0"/>
        <w:jc w:val="both"/>
        <w:rPr>
          <w:rFonts w:cstheme="minorHAnsi"/>
        </w:rPr>
      </w:pPr>
    </w:p>
    <w:p w14:paraId="6910267F" w14:textId="77777777" w:rsidR="00CE36CD" w:rsidRPr="00B2358A" w:rsidRDefault="00CE36CD" w:rsidP="00967C3F">
      <w:pPr>
        <w:pStyle w:val="ListParagraph"/>
        <w:widowControl w:val="0"/>
        <w:spacing w:line="276" w:lineRule="auto"/>
        <w:ind w:left="0"/>
        <w:rPr>
          <w:rFonts w:cstheme="minorHAnsi"/>
          <w:color w:val="000000"/>
        </w:rPr>
      </w:pPr>
      <w:r w:rsidRPr="00532A5D">
        <w:rPr>
          <w:rFonts w:cstheme="minorHAnsi"/>
          <w:b/>
          <w:bCs/>
          <w:color w:val="000000"/>
        </w:rPr>
        <w:t>Work Pattern: </w:t>
      </w:r>
    </w:p>
    <w:p w14:paraId="72E95222" w14:textId="28DD754C" w:rsidR="00C32329" w:rsidRPr="001956BD" w:rsidRDefault="00607FEB" w:rsidP="00C32329">
      <w:pPr>
        <w:pStyle w:val="ListParagraph"/>
        <w:widowControl w:val="0"/>
        <w:numPr>
          <w:ilvl w:val="0"/>
          <w:numId w:val="34"/>
        </w:numPr>
        <w:spacing w:line="276" w:lineRule="auto"/>
        <w:rPr>
          <w:rFonts w:cstheme="minorHAnsi"/>
          <w:lang w:val="en-US"/>
        </w:rPr>
      </w:pPr>
      <w:r w:rsidRPr="001956BD">
        <w:rPr>
          <w:lang w:val="en-US"/>
        </w:rPr>
        <w:t xml:space="preserve">This is a temporary part-time </w:t>
      </w:r>
      <w:r w:rsidR="00A77A70" w:rsidRPr="001956BD">
        <w:rPr>
          <w:lang w:val="en-US"/>
        </w:rPr>
        <w:t>position</w:t>
      </w:r>
      <w:r w:rsidR="003179B0" w:rsidRPr="001956BD">
        <w:rPr>
          <w:lang w:val="en-US"/>
        </w:rPr>
        <w:t xml:space="preserve"> working </w:t>
      </w:r>
      <w:r w:rsidR="007104B3" w:rsidRPr="001956BD">
        <w:rPr>
          <w:lang w:val="en-US"/>
        </w:rPr>
        <w:t>15</w:t>
      </w:r>
      <w:r w:rsidR="003B4809" w:rsidRPr="001956BD">
        <w:rPr>
          <w:lang w:val="en-US"/>
        </w:rPr>
        <w:t xml:space="preserve"> hours per week on the days </w:t>
      </w:r>
      <w:r w:rsidR="005B3D84" w:rsidRPr="001956BD">
        <w:rPr>
          <w:lang w:val="en-US"/>
        </w:rPr>
        <w:t>and times as follows</w:t>
      </w:r>
      <w:r w:rsidR="00D9447B" w:rsidRPr="001956BD">
        <w:rPr>
          <w:lang w:val="en-US"/>
        </w:rPr>
        <w:t>:</w:t>
      </w:r>
    </w:p>
    <w:p w14:paraId="62F3298D" w14:textId="71F42B87" w:rsidR="00C32329" w:rsidRPr="00C32329" w:rsidRDefault="00FE0F04" w:rsidP="00C32329">
      <w:pPr>
        <w:pStyle w:val="ListParagraph"/>
        <w:widowControl w:val="0"/>
        <w:numPr>
          <w:ilvl w:val="1"/>
          <w:numId w:val="34"/>
        </w:numPr>
        <w:spacing w:line="276" w:lineRule="auto"/>
        <w:rPr>
          <w:rFonts w:cstheme="minorHAnsi"/>
          <w:lang w:val="en-US"/>
        </w:rPr>
      </w:pPr>
      <w:r w:rsidRPr="001956BD">
        <w:rPr>
          <w:rFonts w:cstheme="minorHAnsi"/>
        </w:rPr>
        <w:t>Monday and Tuesday 8:00am – 4:00pm</w:t>
      </w:r>
      <w:r w:rsidR="00CB5639" w:rsidRPr="001956BD">
        <w:rPr>
          <w:rFonts w:cstheme="minorHAnsi"/>
        </w:rPr>
        <w:t xml:space="preserve"> (including</w:t>
      </w:r>
      <w:r w:rsidR="00CB5639">
        <w:rPr>
          <w:rFonts w:cstheme="minorHAnsi"/>
        </w:rPr>
        <w:t xml:space="preserve"> </w:t>
      </w:r>
      <w:r w:rsidR="00C965EE">
        <w:rPr>
          <w:rFonts w:cstheme="minorHAnsi"/>
        </w:rPr>
        <w:t xml:space="preserve">a </w:t>
      </w:r>
      <w:proofErr w:type="gramStart"/>
      <w:r w:rsidR="00C965EE">
        <w:rPr>
          <w:rFonts w:cstheme="minorHAnsi"/>
        </w:rPr>
        <w:t>30 minute</w:t>
      </w:r>
      <w:proofErr w:type="gramEnd"/>
      <w:r w:rsidR="00C965EE">
        <w:rPr>
          <w:rFonts w:cstheme="minorHAnsi"/>
        </w:rPr>
        <w:t xml:space="preserve"> unpaid break) </w:t>
      </w:r>
    </w:p>
    <w:p w14:paraId="7A88FAB2" w14:textId="4544295A" w:rsidR="00CE36CD" w:rsidRPr="00C32329" w:rsidRDefault="00430396" w:rsidP="00C32329">
      <w:pPr>
        <w:pStyle w:val="ListParagraph"/>
        <w:widowControl w:val="0"/>
        <w:numPr>
          <w:ilvl w:val="1"/>
          <w:numId w:val="34"/>
        </w:numPr>
        <w:spacing w:line="276" w:lineRule="auto"/>
        <w:rPr>
          <w:rFonts w:cstheme="minorHAnsi"/>
          <w:lang w:val="en-US"/>
        </w:rPr>
      </w:pPr>
      <w:r w:rsidRPr="00C32329">
        <w:rPr>
          <w:rFonts w:cstheme="minorHAnsi"/>
          <w:lang w:val="en-US"/>
        </w:rPr>
        <w:t xml:space="preserve">These hours may vary to meet the needs of the school and you will be advised of changes to </w:t>
      </w:r>
      <w:r w:rsidRPr="00C32329">
        <w:rPr>
          <w:rFonts w:cstheme="minorHAnsi"/>
          <w:lang w:val="en-US"/>
        </w:rPr>
        <w:lastRenderedPageBreak/>
        <w:t>your hours. There may be times when you are required to work during non-term time. In such cases, you will be consulted.</w:t>
      </w:r>
    </w:p>
    <w:p w14:paraId="74068562" w14:textId="77777777" w:rsidR="00CE36CD" w:rsidRPr="00532A5D" w:rsidRDefault="00CE36CD" w:rsidP="00CE36CD">
      <w:pPr>
        <w:spacing w:after="0" w:line="300" w:lineRule="auto"/>
        <w:jc w:val="both"/>
        <w:rPr>
          <w:rFonts w:cstheme="minorHAnsi"/>
          <w:b/>
          <w:bCs/>
        </w:rPr>
      </w:pPr>
      <w:r w:rsidRPr="00532A5D">
        <w:rPr>
          <w:rFonts w:cstheme="minorHAnsi"/>
          <w:b/>
          <w:bCs/>
        </w:rPr>
        <w:t>Significant Working Relationships:</w:t>
      </w:r>
    </w:p>
    <w:p w14:paraId="3937F138" w14:textId="07513D85" w:rsidR="00CE36CD" w:rsidRPr="00844E12" w:rsidRDefault="00CE36CD" w:rsidP="00CE36CD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</w:rPr>
      </w:pPr>
      <w:r w:rsidRPr="00844E12">
        <w:rPr>
          <w:rFonts w:cstheme="minorHAnsi"/>
        </w:rPr>
        <w:t>ELC Director / Deputy Director</w:t>
      </w:r>
      <w:r w:rsidR="00FE0F04">
        <w:rPr>
          <w:rFonts w:cstheme="minorHAnsi"/>
        </w:rPr>
        <w:t xml:space="preserve"> / Educational Leader</w:t>
      </w:r>
    </w:p>
    <w:p w14:paraId="322DCB7C" w14:textId="77777777" w:rsidR="00CE36CD" w:rsidRPr="00844E12" w:rsidRDefault="00CE36CD" w:rsidP="00CE36CD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</w:rPr>
      </w:pPr>
      <w:r w:rsidRPr="00844E12">
        <w:rPr>
          <w:rFonts w:cstheme="minorHAnsi"/>
        </w:rPr>
        <w:t>Other ELC employees</w:t>
      </w:r>
    </w:p>
    <w:p w14:paraId="21E41B3B" w14:textId="77777777" w:rsidR="00CE36CD" w:rsidRPr="00844E12" w:rsidRDefault="00CE36CD" w:rsidP="00CE36CD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</w:rPr>
      </w:pPr>
      <w:r w:rsidRPr="00844E12">
        <w:rPr>
          <w:rFonts w:cstheme="minorHAnsi"/>
        </w:rPr>
        <w:t>Children / Students</w:t>
      </w:r>
    </w:p>
    <w:p w14:paraId="46F56F57" w14:textId="77777777" w:rsidR="00CE36CD" w:rsidRPr="00844E12" w:rsidRDefault="00CE36CD" w:rsidP="00CE36CD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cstheme="minorHAnsi"/>
        </w:rPr>
      </w:pPr>
      <w:r w:rsidRPr="00844E12">
        <w:rPr>
          <w:rFonts w:cstheme="minorHAnsi"/>
        </w:rPr>
        <w:t>Families and caregivers of the children / students</w:t>
      </w:r>
    </w:p>
    <w:p w14:paraId="3F37DEC9" w14:textId="528979F6" w:rsidR="002E6479" w:rsidRPr="00532A5D" w:rsidRDefault="002E6479" w:rsidP="002E6479">
      <w:pPr>
        <w:spacing w:after="0"/>
        <w:jc w:val="both"/>
        <w:rPr>
          <w:rFonts w:cstheme="minorHAnsi"/>
          <w:lang w:eastAsia="en-AU"/>
        </w:rPr>
      </w:pPr>
    </w:p>
    <w:p w14:paraId="64C7323D" w14:textId="195420D4" w:rsidR="001561A9" w:rsidRPr="00532A5D" w:rsidRDefault="001561A9" w:rsidP="00B824E2">
      <w:pPr>
        <w:spacing w:after="0"/>
        <w:jc w:val="both"/>
        <w:rPr>
          <w:rFonts w:cstheme="minorHAnsi"/>
          <w:b/>
          <w:bCs/>
          <w:lang w:eastAsia="en-AU"/>
        </w:rPr>
      </w:pPr>
    </w:p>
    <w:tbl>
      <w:tblPr>
        <w:tblStyle w:val="TableGrid"/>
        <w:tblW w:w="11908" w:type="dxa"/>
        <w:tblInd w:w="-113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1908"/>
      </w:tblGrid>
      <w:tr w:rsidR="00AB6DBC" w:rsidRPr="00532A5D" w14:paraId="4DAD0B84" w14:textId="77777777" w:rsidTr="0042023A">
        <w:trPr>
          <w:trHeight w:val="466"/>
        </w:trPr>
        <w:tc>
          <w:tcPr>
            <w:tcW w:w="11908" w:type="dxa"/>
            <w:shd w:val="clear" w:color="auto" w:fill="44546A" w:themeFill="text2"/>
            <w:vAlign w:val="center"/>
          </w:tcPr>
          <w:p w14:paraId="37A4F08C" w14:textId="1F989418" w:rsidR="00BB393C" w:rsidRPr="00532A5D" w:rsidRDefault="00F43A58" w:rsidP="00FA55A8">
            <w:pPr>
              <w:spacing w:line="259" w:lineRule="auto"/>
              <w:ind w:left="1028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eastAsia="en-AU"/>
              </w:rPr>
            </w:pPr>
            <w:r w:rsidRPr="00532A5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eastAsia="en-AU"/>
              </w:rPr>
              <w:t xml:space="preserve">SELECTION </w:t>
            </w:r>
            <w:r w:rsidR="00BB393C" w:rsidRPr="00532A5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eastAsia="en-AU"/>
              </w:rPr>
              <w:t>CRITERIA</w:t>
            </w:r>
          </w:p>
        </w:tc>
      </w:tr>
    </w:tbl>
    <w:p w14:paraId="42BA0878" w14:textId="1855A845" w:rsidR="00BB393C" w:rsidRPr="00532A5D" w:rsidRDefault="009A7F37" w:rsidP="009A7F3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AU"/>
        </w:rPr>
      </w:pPr>
      <w:r w:rsidRPr="00532A5D">
        <w:rPr>
          <w:rFonts w:eastAsia="Times New Roman" w:cstheme="minorHAnsi"/>
          <w:b/>
          <w:bCs/>
          <w:lang w:eastAsia="en-AU"/>
        </w:rPr>
        <w:t>The successful applicant will possess the following:</w:t>
      </w:r>
    </w:p>
    <w:p w14:paraId="54BC68B1" w14:textId="1B66C36A" w:rsidR="00042C49" w:rsidRPr="00C54E29" w:rsidRDefault="00042C49" w:rsidP="00C54E29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C54E29">
        <w:rPr>
          <w:lang w:val="en-US"/>
        </w:rPr>
        <w:t xml:space="preserve">Diploma </w:t>
      </w:r>
      <w:r w:rsidR="00FA6EF2" w:rsidRPr="00C54E29">
        <w:rPr>
          <w:lang w:val="en-US"/>
        </w:rPr>
        <w:t>of Children Services</w:t>
      </w:r>
      <w:r w:rsidR="001B0FB5" w:rsidRPr="00C54E29">
        <w:rPr>
          <w:lang w:val="en-US"/>
        </w:rPr>
        <w:t xml:space="preserve"> </w:t>
      </w:r>
      <w:r w:rsidR="00FE0F04" w:rsidRPr="00C54E29">
        <w:rPr>
          <w:lang w:val="en-US"/>
        </w:rPr>
        <w:t>q</w:t>
      </w:r>
      <w:proofErr w:type="spellStart"/>
      <w:r w:rsidR="001B0FB5" w:rsidRPr="00C54E29">
        <w:rPr>
          <w:lang w:val="en-US"/>
        </w:rPr>
        <w:t>ualified</w:t>
      </w:r>
      <w:proofErr w:type="spellEnd"/>
      <w:r w:rsidR="001B0FB5" w:rsidRPr="00C54E29">
        <w:rPr>
          <w:lang w:val="en-US"/>
        </w:rPr>
        <w:t xml:space="preserve"> </w:t>
      </w:r>
      <w:r w:rsidR="00FE0F04" w:rsidRPr="00C54E29">
        <w:rPr>
          <w:lang w:val="en-US"/>
        </w:rPr>
        <w:t>Educator</w:t>
      </w:r>
      <w:r w:rsidR="001B0FB5" w:rsidRPr="00C54E29">
        <w:rPr>
          <w:lang w:val="en-US"/>
        </w:rPr>
        <w:t xml:space="preserve"> who holds a Diploma in Children’s Services, an Associate Diploma in Social Science (Child Studies) from TAFE or equivalent qualifications</w:t>
      </w:r>
      <w:r w:rsidRPr="00C54E29">
        <w:rPr>
          <w:lang w:val="en-US"/>
        </w:rPr>
        <w:t xml:space="preserve"> </w:t>
      </w:r>
    </w:p>
    <w:p w14:paraId="29D55A85" w14:textId="21BC6D5E" w:rsidR="00A1587E" w:rsidRPr="00C54E29" w:rsidRDefault="003E7232" w:rsidP="00C54E29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C54E29">
        <w:rPr>
          <w:lang w:val="en-US"/>
        </w:rPr>
        <w:t>Excellent time</w:t>
      </w:r>
      <w:r w:rsidR="0064023B" w:rsidRPr="00C54E29">
        <w:rPr>
          <w:lang w:val="en-US"/>
        </w:rPr>
        <w:t>-</w:t>
      </w:r>
      <w:r w:rsidRPr="00C54E29">
        <w:rPr>
          <w:lang w:val="en-US"/>
        </w:rPr>
        <w:t>management</w:t>
      </w:r>
      <w:r w:rsidR="0064023B" w:rsidRPr="00C54E29">
        <w:rPr>
          <w:lang w:val="en-US"/>
        </w:rPr>
        <w:t xml:space="preserve"> and administrative</w:t>
      </w:r>
      <w:r w:rsidRPr="00C54E29">
        <w:rPr>
          <w:lang w:val="en-US"/>
        </w:rPr>
        <w:t xml:space="preserve"> skills </w:t>
      </w:r>
      <w:r w:rsidR="00DD4CC2" w:rsidRPr="00C54E29">
        <w:rPr>
          <w:lang w:val="en-US"/>
        </w:rPr>
        <w:t xml:space="preserve">with the ability to meet deadlines. </w:t>
      </w:r>
    </w:p>
    <w:p w14:paraId="7CF818DA" w14:textId="7B1473E3" w:rsidR="003874DB" w:rsidRPr="00C54E29" w:rsidRDefault="002222D1" w:rsidP="00C54E29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C54E29">
        <w:rPr>
          <w:lang w:val="en-US"/>
        </w:rPr>
        <w:t>Strong</w:t>
      </w:r>
      <w:r w:rsidR="00DD4CC2" w:rsidRPr="00C54E29">
        <w:rPr>
          <w:lang w:val="en-US"/>
        </w:rPr>
        <w:t xml:space="preserve"> written and verbal</w:t>
      </w:r>
      <w:r w:rsidRPr="00C54E29">
        <w:rPr>
          <w:lang w:val="en-US"/>
        </w:rPr>
        <w:t xml:space="preserve"> communication skills with</w:t>
      </w:r>
      <w:r w:rsidR="00DD4CC2" w:rsidRPr="00C54E29">
        <w:rPr>
          <w:lang w:val="en-US"/>
        </w:rPr>
        <w:t xml:space="preserve"> the ability to build </w:t>
      </w:r>
      <w:r w:rsidR="00F07FCB" w:rsidRPr="00C54E29">
        <w:rPr>
          <w:lang w:val="en-US"/>
        </w:rPr>
        <w:t xml:space="preserve">strong professional </w:t>
      </w:r>
      <w:r w:rsidR="00DD4CC2" w:rsidRPr="00C54E29">
        <w:rPr>
          <w:lang w:val="en-US"/>
        </w:rPr>
        <w:t xml:space="preserve">rapport </w:t>
      </w:r>
      <w:r w:rsidR="00C974BB" w:rsidRPr="00C54E29">
        <w:rPr>
          <w:lang w:val="en-US"/>
        </w:rPr>
        <w:t>with multiple</w:t>
      </w:r>
      <w:r w:rsidRPr="00C54E29">
        <w:rPr>
          <w:lang w:val="en-US"/>
        </w:rPr>
        <w:t xml:space="preserve"> stakeholders</w:t>
      </w:r>
      <w:r w:rsidR="00B277B0" w:rsidRPr="00C54E29">
        <w:rPr>
          <w:lang w:val="en-US"/>
        </w:rPr>
        <w:t>.</w:t>
      </w:r>
    </w:p>
    <w:p w14:paraId="5AAEBF01" w14:textId="3D117633" w:rsidR="00F07FCB" w:rsidRPr="00C54E29" w:rsidRDefault="00F07FCB" w:rsidP="00C54E29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C54E29">
        <w:rPr>
          <w:lang w:val="en-US"/>
        </w:rPr>
        <w:t xml:space="preserve">A high level of interpersonal skills, a willingness to be an active team member and contribute to </w:t>
      </w:r>
      <w:r w:rsidR="00CD513E" w:rsidRPr="00C54E29">
        <w:rPr>
          <w:lang w:val="en-US"/>
        </w:rPr>
        <w:t xml:space="preserve">the broader fabric of the </w:t>
      </w:r>
      <w:proofErr w:type="gramStart"/>
      <w:r w:rsidR="00CD513E" w:rsidRPr="00C54E29">
        <w:rPr>
          <w:lang w:val="en-US"/>
        </w:rPr>
        <w:t>School</w:t>
      </w:r>
      <w:proofErr w:type="gramEnd"/>
      <w:r w:rsidR="00C11773" w:rsidRPr="00C54E29">
        <w:rPr>
          <w:lang w:val="en-US"/>
        </w:rPr>
        <w:t>.</w:t>
      </w:r>
    </w:p>
    <w:p w14:paraId="1F6B82C4" w14:textId="3B163868" w:rsidR="00560007" w:rsidRPr="00C54E29" w:rsidRDefault="00560007" w:rsidP="00C54E29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C54E29">
        <w:rPr>
          <w:lang w:val="en-US"/>
        </w:rPr>
        <w:t xml:space="preserve">Extensive knowledge </w:t>
      </w:r>
      <w:r w:rsidR="004D24D5" w:rsidRPr="00C54E29">
        <w:rPr>
          <w:lang w:val="en-US"/>
        </w:rPr>
        <w:t>of operations</w:t>
      </w:r>
      <w:r w:rsidR="00514C21" w:rsidRPr="00C54E29">
        <w:rPr>
          <w:lang w:val="en-US"/>
        </w:rPr>
        <w:t xml:space="preserve"> and</w:t>
      </w:r>
      <w:r w:rsidR="004D24D5" w:rsidRPr="00C54E29">
        <w:rPr>
          <w:lang w:val="en-US"/>
        </w:rPr>
        <w:t xml:space="preserve"> co-curriculum development</w:t>
      </w:r>
      <w:r w:rsidR="008D2EE1" w:rsidRPr="00C54E29">
        <w:rPr>
          <w:lang w:val="en-US"/>
        </w:rPr>
        <w:t>.</w:t>
      </w:r>
    </w:p>
    <w:p w14:paraId="74F42AE5" w14:textId="42551E12" w:rsidR="00F87155" w:rsidRPr="00C54E29" w:rsidRDefault="00214951" w:rsidP="00C54E29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C54E29">
        <w:rPr>
          <w:lang w:val="en-US"/>
        </w:rPr>
        <w:t xml:space="preserve">Ability to think strategically </w:t>
      </w:r>
      <w:r w:rsidR="00DD4CC2" w:rsidRPr="00C54E29">
        <w:rPr>
          <w:lang w:val="en-US"/>
        </w:rPr>
        <w:t>to effectively</w:t>
      </w:r>
      <w:r w:rsidRPr="00C54E29">
        <w:rPr>
          <w:lang w:val="en-US"/>
        </w:rPr>
        <w:t xml:space="preserve"> </w:t>
      </w:r>
      <w:r w:rsidR="00DD4CC2" w:rsidRPr="00C54E29">
        <w:rPr>
          <w:lang w:val="en-US"/>
        </w:rPr>
        <w:t>plan</w:t>
      </w:r>
      <w:r w:rsidRPr="00C54E29">
        <w:rPr>
          <w:lang w:val="en-US"/>
        </w:rPr>
        <w:t xml:space="preserve"> </w:t>
      </w:r>
      <w:r w:rsidR="00590A28" w:rsidRPr="00C54E29">
        <w:rPr>
          <w:lang w:val="en-US"/>
        </w:rPr>
        <w:t xml:space="preserve">for </w:t>
      </w:r>
      <w:r w:rsidR="00514C21" w:rsidRPr="00C54E29">
        <w:rPr>
          <w:lang w:val="en-US"/>
        </w:rPr>
        <w:t xml:space="preserve">future </w:t>
      </w:r>
      <w:r w:rsidR="00590A28" w:rsidRPr="00C54E29">
        <w:rPr>
          <w:lang w:val="en-US"/>
        </w:rPr>
        <w:t>c</w:t>
      </w:r>
      <w:r w:rsidR="0064023B" w:rsidRPr="00C54E29">
        <w:rPr>
          <w:lang w:val="en-US"/>
        </w:rPr>
        <w:t>o</w:t>
      </w:r>
      <w:r w:rsidR="00590A28" w:rsidRPr="00C54E29">
        <w:rPr>
          <w:lang w:val="en-US"/>
        </w:rPr>
        <w:t xml:space="preserve">-curricular </w:t>
      </w:r>
      <w:r w:rsidR="00514C21" w:rsidRPr="00C54E29">
        <w:rPr>
          <w:lang w:val="en-US"/>
        </w:rPr>
        <w:t>requirements and possibilities</w:t>
      </w:r>
      <w:r w:rsidR="0086399B" w:rsidRPr="00C54E29">
        <w:rPr>
          <w:lang w:val="en-US"/>
        </w:rPr>
        <w:t>.</w:t>
      </w:r>
    </w:p>
    <w:p w14:paraId="3ADEBE6F" w14:textId="77777777" w:rsidR="00E06901" w:rsidRPr="00C54E29" w:rsidRDefault="00E101EF" w:rsidP="00C54E29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C54E29">
        <w:rPr>
          <w:lang w:val="en-US"/>
        </w:rPr>
        <w:t>A demonstrated clarity of educational purpose, vision, and engagement with our School Values.</w:t>
      </w:r>
    </w:p>
    <w:p w14:paraId="5CBC991B" w14:textId="0C140E72" w:rsidR="00082DFF" w:rsidRPr="002C3846" w:rsidRDefault="00A517C2" w:rsidP="002C3846">
      <w:pPr>
        <w:pStyle w:val="ListParagraph"/>
        <w:widowControl w:val="0"/>
        <w:numPr>
          <w:ilvl w:val="0"/>
          <w:numId w:val="34"/>
        </w:numPr>
        <w:spacing w:line="276" w:lineRule="auto"/>
        <w:rPr>
          <w:lang w:val="en-US"/>
        </w:rPr>
      </w:pPr>
      <w:r w:rsidRPr="00C54E29">
        <w:rPr>
          <w:lang w:val="en-US"/>
        </w:rPr>
        <w:t xml:space="preserve">Responsibility for managing one’s own fee payment and maintenance of a current Working </w:t>
      </w:r>
      <w:r w:rsidR="002E6479" w:rsidRPr="00C54E29">
        <w:rPr>
          <w:lang w:val="en-US"/>
        </w:rPr>
        <w:t>with</w:t>
      </w:r>
      <w:r w:rsidRPr="00C54E29">
        <w:rPr>
          <w:lang w:val="en-US"/>
        </w:rPr>
        <w:t xml:space="preserve"> Children Check (WWCC) clearance.</w:t>
      </w:r>
    </w:p>
    <w:tbl>
      <w:tblPr>
        <w:tblStyle w:val="TableGrid"/>
        <w:tblW w:w="11908" w:type="dxa"/>
        <w:tblInd w:w="-113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1908"/>
      </w:tblGrid>
      <w:tr w:rsidR="00082DFF" w14:paraId="4BE29522" w14:textId="77777777" w:rsidTr="00082DFF">
        <w:trPr>
          <w:trHeight w:val="466"/>
        </w:trPr>
        <w:tc>
          <w:tcPr>
            <w:tcW w:w="11908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44546A" w:themeFill="text2"/>
            <w:vAlign w:val="center"/>
            <w:hideMark/>
          </w:tcPr>
          <w:p w14:paraId="65320B26" w14:textId="2B872ED9" w:rsidR="00082DFF" w:rsidRDefault="00082DFF">
            <w:pPr>
              <w:tabs>
                <w:tab w:val="center" w:pos="4513"/>
                <w:tab w:val="right" w:pos="9026"/>
              </w:tabs>
              <w:ind w:left="360"/>
              <w:rPr>
                <w:rFonts w:cstheme="minorHAnsi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eastAsia="en-AU"/>
              </w:rPr>
              <w:t xml:space="preserve">         </w:t>
            </w:r>
            <w:r w:rsidR="001956B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eastAsia="en-AU"/>
              </w:rPr>
              <w:t>SUBMITTING AN APPLICATION</w:t>
            </w:r>
          </w:p>
        </w:tc>
      </w:tr>
    </w:tbl>
    <w:p w14:paraId="4E801B82" w14:textId="77777777" w:rsidR="00082DFF" w:rsidRDefault="00082DFF" w:rsidP="00082DFF">
      <w:pPr>
        <w:spacing w:after="0"/>
        <w:jc w:val="both"/>
        <w:rPr>
          <w:rFonts w:cstheme="minorHAnsi"/>
        </w:rPr>
      </w:pPr>
    </w:p>
    <w:p w14:paraId="20BBB9A9" w14:textId="3FFE7E0B" w:rsidR="00934BD4" w:rsidRPr="00C54E29" w:rsidRDefault="00934BD4" w:rsidP="00934BD4">
      <w:pPr>
        <w:spacing w:after="0"/>
        <w:jc w:val="both"/>
        <w:rPr>
          <w:lang w:val="en-US"/>
        </w:rPr>
      </w:pPr>
      <w:r w:rsidRPr="00C54E29">
        <w:rPr>
          <w:lang w:val="en-US"/>
        </w:rPr>
        <w:t xml:space="preserve">Suitable applicants should apply by submitting their CV and Covering Letter addressing the selection criteria to the HR Team at </w:t>
      </w:r>
      <w:hyperlink r:id="rId11" w:history="1">
        <w:r w:rsidRPr="00C54E29">
          <w:rPr>
            <w:lang w:val="en-US"/>
          </w:rPr>
          <w:t>recruitment@hvgs.nsw.edu.au</w:t>
        </w:r>
      </w:hyperlink>
      <w:r w:rsidRPr="00C54E29">
        <w:rPr>
          <w:lang w:val="en-US"/>
        </w:rPr>
        <w:t xml:space="preserve"> </w:t>
      </w:r>
    </w:p>
    <w:p w14:paraId="5CCE58CB" w14:textId="77777777" w:rsidR="00934BD4" w:rsidRPr="00C54E29" w:rsidRDefault="00934BD4" w:rsidP="00934BD4">
      <w:pPr>
        <w:spacing w:after="0"/>
        <w:jc w:val="both"/>
        <w:rPr>
          <w:lang w:val="en-US"/>
        </w:rPr>
      </w:pPr>
    </w:p>
    <w:p w14:paraId="26BA6355" w14:textId="4848E94B" w:rsidR="002C3846" w:rsidRPr="00C54E29" w:rsidRDefault="00934BD4" w:rsidP="00934BD4">
      <w:pPr>
        <w:spacing w:after="0"/>
        <w:jc w:val="both"/>
        <w:rPr>
          <w:lang w:val="en-US"/>
        </w:rPr>
      </w:pPr>
      <w:r w:rsidRPr="00C54E29">
        <w:rPr>
          <w:lang w:val="en-US"/>
        </w:rPr>
        <w:t xml:space="preserve">Inquiries regarding the position may be directed to Human Resources via email </w:t>
      </w:r>
      <w:hyperlink r:id="rId12" w:history="1">
        <w:r w:rsidRPr="00C54E29">
          <w:rPr>
            <w:lang w:val="en-US"/>
          </w:rPr>
          <w:t>hr@hvgs.nsw.edu.au</w:t>
        </w:r>
      </w:hyperlink>
    </w:p>
    <w:p w14:paraId="4281DBC3" w14:textId="77777777" w:rsidR="00934BD4" w:rsidRDefault="00934BD4" w:rsidP="00934BD4">
      <w:pPr>
        <w:spacing w:after="0"/>
        <w:jc w:val="both"/>
        <w:rPr>
          <w:rFonts w:cstheme="minorHAnsi"/>
          <w:sz w:val="20"/>
          <w:szCs w:val="20"/>
        </w:rPr>
      </w:pPr>
    </w:p>
    <w:p w14:paraId="0AD88D4D" w14:textId="0545F9B7" w:rsidR="00934BD4" w:rsidRDefault="00934BD4" w:rsidP="00934BD4">
      <w:pPr>
        <w:spacing w:after="0"/>
        <w:jc w:val="both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</w:rPr>
        <w:t xml:space="preserve">Applications close: 9am </w:t>
      </w:r>
      <w:r w:rsidR="00CD40C2">
        <w:rPr>
          <w:rFonts w:cstheme="minorHAnsi"/>
          <w:b/>
          <w:bCs/>
          <w:sz w:val="20"/>
          <w:szCs w:val="20"/>
        </w:rPr>
        <w:t xml:space="preserve">Friday 7 October </w:t>
      </w:r>
      <w:r>
        <w:rPr>
          <w:rFonts w:cstheme="minorHAnsi"/>
          <w:b/>
          <w:bCs/>
          <w:sz w:val="20"/>
          <w:szCs w:val="20"/>
        </w:rPr>
        <w:t>2022</w:t>
      </w:r>
    </w:p>
    <w:p w14:paraId="30B18510" w14:textId="77777777" w:rsidR="00934BD4" w:rsidRDefault="00934BD4" w:rsidP="00934BD4">
      <w:pPr>
        <w:spacing w:after="0"/>
        <w:jc w:val="both"/>
        <w:rPr>
          <w:rFonts w:cstheme="minorHAnsi"/>
          <w:sz w:val="20"/>
          <w:szCs w:val="20"/>
        </w:rPr>
      </w:pPr>
      <w:r w:rsidRPr="00C54E29">
        <w:rPr>
          <w:lang w:val="en-US"/>
        </w:rPr>
        <w:t>Applications received after this date will not be considered.</w:t>
      </w:r>
    </w:p>
    <w:p w14:paraId="64CBB1C8" w14:textId="77777777" w:rsidR="00082DFF" w:rsidRPr="00844E12" w:rsidRDefault="00082DFF" w:rsidP="00082DFF">
      <w:pPr>
        <w:spacing w:after="120" w:line="288" w:lineRule="auto"/>
        <w:rPr>
          <w:rFonts w:cstheme="minorHAnsi"/>
          <w:lang w:val="en-US"/>
        </w:rPr>
      </w:pPr>
    </w:p>
    <w:sectPr w:rsidR="00082DFF" w:rsidRPr="00844E12" w:rsidSect="00D974FF">
      <w:headerReference w:type="default" r:id="rId13"/>
      <w:footerReference w:type="default" r:id="rId14"/>
      <w:headerReference w:type="first" r:id="rId15"/>
      <w:pgSz w:w="11906" w:h="16838"/>
      <w:pgMar w:top="2552" w:right="1134" w:bottom="709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E7D1" w14:textId="77777777" w:rsidR="00216CA7" w:rsidRDefault="00216CA7">
      <w:pPr>
        <w:spacing w:after="0" w:line="240" w:lineRule="auto"/>
      </w:pPr>
      <w:r>
        <w:separator/>
      </w:r>
    </w:p>
  </w:endnote>
  <w:endnote w:type="continuationSeparator" w:id="0">
    <w:p w14:paraId="4B082DD7" w14:textId="77777777" w:rsidR="00216CA7" w:rsidRDefault="00216CA7">
      <w:pPr>
        <w:spacing w:after="0" w:line="240" w:lineRule="auto"/>
      </w:pPr>
      <w:r>
        <w:continuationSeparator/>
      </w:r>
    </w:p>
  </w:endnote>
  <w:endnote w:type="continuationNotice" w:id="1">
    <w:p w14:paraId="31784F0D" w14:textId="77777777" w:rsidR="00216CA7" w:rsidRDefault="00216C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altName w:val="Vijaya"/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BF1D" w14:textId="77777777" w:rsidR="00A43F9D" w:rsidRPr="0072471B" w:rsidRDefault="008F466D" w:rsidP="00A43F9D">
    <w:pPr>
      <w:pStyle w:val="Footer"/>
      <w:pBdr>
        <w:top w:val="single" w:sz="4" w:space="1" w:color="auto"/>
      </w:pBdr>
      <w:jc w:val="center"/>
      <w:rPr>
        <w:rFonts w:ascii="Catamaran" w:hAnsi="Catamaran" w:cs="Catamaran"/>
        <w:color w:val="44546A" w:themeColor="text2"/>
        <w:sz w:val="18"/>
        <w:szCs w:val="20"/>
      </w:rPr>
    </w:pPr>
    <w:r w:rsidRPr="0072471B">
      <w:rPr>
        <w:rFonts w:ascii="Catamaran" w:hAnsi="Catamaran" w:cs="Catamaran"/>
        <w:color w:val="44546A" w:themeColor="text2"/>
        <w:sz w:val="18"/>
        <w:szCs w:val="20"/>
      </w:rPr>
      <w:t xml:space="preserve">RESPONSIBILITY </w:t>
    </w:r>
    <w:r w:rsidRPr="0072471B">
      <w:rPr>
        <w:rFonts w:ascii="Wingdings" w:eastAsia="Wingdings" w:hAnsi="Wingdings" w:cs="Wingdings"/>
        <w:color w:val="44546A" w:themeColor="text2"/>
        <w:sz w:val="18"/>
        <w:szCs w:val="20"/>
      </w:rPr>
      <w:t>l</w:t>
    </w:r>
    <w:r w:rsidRPr="0072471B">
      <w:rPr>
        <w:rFonts w:ascii="Catamaran" w:hAnsi="Catamaran" w:cs="Catamaran"/>
        <w:color w:val="44546A" w:themeColor="text2"/>
        <w:sz w:val="18"/>
        <w:szCs w:val="20"/>
      </w:rPr>
      <w:t xml:space="preserve"> INTEGRITY </w:t>
    </w:r>
    <w:r w:rsidRPr="0072471B">
      <w:rPr>
        <w:rFonts w:ascii="Wingdings" w:eastAsia="Wingdings" w:hAnsi="Wingdings" w:cs="Wingdings"/>
        <w:color w:val="44546A" w:themeColor="text2"/>
        <w:sz w:val="18"/>
        <w:szCs w:val="20"/>
      </w:rPr>
      <w:t>l</w:t>
    </w:r>
    <w:r w:rsidRPr="0072471B">
      <w:rPr>
        <w:rFonts w:ascii="Catamaran" w:hAnsi="Catamaran" w:cs="Catamaran"/>
        <w:color w:val="44546A" w:themeColor="text2"/>
        <w:sz w:val="18"/>
        <w:szCs w:val="20"/>
      </w:rPr>
      <w:t xml:space="preserve"> RESPECT </w:t>
    </w:r>
    <w:r w:rsidRPr="0072471B">
      <w:rPr>
        <w:rFonts w:ascii="Wingdings" w:eastAsia="Wingdings" w:hAnsi="Wingdings" w:cs="Wingdings"/>
        <w:color w:val="44546A" w:themeColor="text2"/>
        <w:sz w:val="18"/>
        <w:szCs w:val="20"/>
      </w:rPr>
      <w:t>l</w:t>
    </w:r>
    <w:r w:rsidRPr="0072471B">
      <w:rPr>
        <w:rFonts w:ascii="Catamaran" w:hAnsi="Catamaran" w:cs="Catamaran"/>
        <w:color w:val="44546A" w:themeColor="text2"/>
        <w:sz w:val="18"/>
        <w:szCs w:val="20"/>
      </w:rPr>
      <w:t xml:space="preserve"> CITIZENSHIP </w:t>
    </w:r>
    <w:r w:rsidRPr="0072471B">
      <w:rPr>
        <w:rFonts w:ascii="Wingdings" w:eastAsia="Wingdings" w:hAnsi="Wingdings" w:cs="Wingdings"/>
        <w:color w:val="44546A" w:themeColor="text2"/>
        <w:sz w:val="18"/>
        <w:szCs w:val="20"/>
      </w:rPr>
      <w:t>l</w:t>
    </w:r>
    <w:r w:rsidRPr="0072471B">
      <w:rPr>
        <w:rFonts w:ascii="Catamaran" w:hAnsi="Catamaran" w:cs="Catamaran"/>
        <w:color w:val="44546A" w:themeColor="text2"/>
        <w:sz w:val="18"/>
        <w:szCs w:val="20"/>
      </w:rPr>
      <w:t xml:space="preserve"> COURAGE </w:t>
    </w:r>
    <w:r w:rsidRPr="0072471B">
      <w:rPr>
        <w:rFonts w:ascii="Wingdings" w:eastAsia="Wingdings" w:hAnsi="Wingdings" w:cs="Wingdings"/>
        <w:color w:val="44546A" w:themeColor="text2"/>
        <w:sz w:val="18"/>
        <w:szCs w:val="20"/>
      </w:rPr>
      <w:t>l</w:t>
    </w:r>
    <w:r w:rsidRPr="0072471B">
      <w:rPr>
        <w:rFonts w:ascii="Catamaran" w:hAnsi="Catamaran" w:cs="Catamaran"/>
        <w:color w:val="44546A" w:themeColor="text2"/>
        <w:sz w:val="18"/>
        <w:szCs w:val="20"/>
      </w:rPr>
      <w:t xml:space="preserve"> COMPASSION </w:t>
    </w:r>
    <w:r w:rsidRPr="0072471B">
      <w:rPr>
        <w:rFonts w:ascii="Wingdings" w:eastAsia="Wingdings" w:hAnsi="Wingdings" w:cs="Wingdings"/>
        <w:color w:val="44546A" w:themeColor="text2"/>
        <w:sz w:val="18"/>
        <w:szCs w:val="20"/>
      </w:rPr>
      <w:t>l</w:t>
    </w:r>
    <w:r w:rsidRPr="0072471B">
      <w:rPr>
        <w:rFonts w:ascii="Catamaran" w:hAnsi="Catamaran" w:cs="Catamaran"/>
        <w:color w:val="44546A" w:themeColor="text2"/>
        <w:sz w:val="18"/>
        <w:szCs w:val="20"/>
      </w:rPr>
      <w:t xml:space="preserve"> OPTIMISM </w:t>
    </w:r>
    <w:r w:rsidRPr="0072471B">
      <w:rPr>
        <w:rFonts w:ascii="Wingdings" w:eastAsia="Wingdings" w:hAnsi="Wingdings" w:cs="Wingdings"/>
        <w:color w:val="44546A" w:themeColor="text2"/>
        <w:sz w:val="18"/>
        <w:szCs w:val="20"/>
      </w:rPr>
      <w:t>l</w:t>
    </w:r>
    <w:r w:rsidRPr="0072471B">
      <w:rPr>
        <w:rFonts w:ascii="Catamaran" w:hAnsi="Catamaran" w:cs="Catamaran"/>
        <w:color w:val="44546A" w:themeColor="text2"/>
        <w:sz w:val="18"/>
        <w:szCs w:val="20"/>
      </w:rPr>
      <w:t xml:space="preserve"> GRATITUDE</w:t>
    </w:r>
  </w:p>
  <w:p w14:paraId="7615B165" w14:textId="77777777" w:rsidR="00303B7B" w:rsidRPr="0072471B" w:rsidRDefault="008F466D" w:rsidP="00A43F9D">
    <w:pPr>
      <w:pStyle w:val="Footer"/>
      <w:pBdr>
        <w:top w:val="single" w:sz="4" w:space="1" w:color="auto"/>
      </w:pBdr>
      <w:jc w:val="center"/>
      <w:rPr>
        <w:rFonts w:ascii="Catamaran" w:hAnsi="Catamaran" w:cs="Catamaran"/>
        <w:sz w:val="16"/>
        <w:szCs w:val="20"/>
      </w:rPr>
    </w:pPr>
    <w:r w:rsidRPr="0072471B">
      <w:rPr>
        <w:rFonts w:ascii="Catamaran" w:hAnsi="Catamaran" w:cs="Catamaran"/>
        <w:sz w:val="16"/>
        <w:szCs w:val="20"/>
      </w:rPr>
      <w:t xml:space="preserve">Page </w:t>
    </w:r>
    <w:r w:rsidRPr="0072471B">
      <w:rPr>
        <w:rFonts w:ascii="Catamaran" w:hAnsi="Catamaran" w:cs="Catamaran"/>
        <w:sz w:val="16"/>
        <w:szCs w:val="20"/>
      </w:rPr>
      <w:fldChar w:fldCharType="begin"/>
    </w:r>
    <w:r w:rsidRPr="0072471B">
      <w:rPr>
        <w:rFonts w:ascii="Catamaran" w:hAnsi="Catamaran" w:cs="Catamaran"/>
        <w:sz w:val="16"/>
        <w:szCs w:val="20"/>
      </w:rPr>
      <w:instrText xml:space="preserve"> PAGE  \* Arabic  \* MERGEFORMAT </w:instrText>
    </w:r>
    <w:r w:rsidRPr="0072471B">
      <w:rPr>
        <w:rFonts w:ascii="Catamaran" w:hAnsi="Catamaran" w:cs="Catamaran"/>
        <w:sz w:val="16"/>
        <w:szCs w:val="20"/>
      </w:rPr>
      <w:fldChar w:fldCharType="separate"/>
    </w:r>
    <w:r w:rsidRPr="0072471B">
      <w:rPr>
        <w:rFonts w:ascii="Catamaran" w:hAnsi="Catamaran" w:cs="Catamaran"/>
        <w:sz w:val="16"/>
        <w:szCs w:val="20"/>
      </w:rPr>
      <w:t>1</w:t>
    </w:r>
    <w:r w:rsidRPr="0072471B">
      <w:rPr>
        <w:rFonts w:ascii="Catamaran" w:hAnsi="Catamaran" w:cs="Catamaran"/>
        <w:sz w:val="16"/>
        <w:szCs w:val="20"/>
      </w:rPr>
      <w:fldChar w:fldCharType="end"/>
    </w:r>
    <w:r w:rsidRPr="0072471B">
      <w:rPr>
        <w:rFonts w:ascii="Catamaran" w:hAnsi="Catamaran" w:cs="Catamaran"/>
        <w:sz w:val="16"/>
        <w:szCs w:val="20"/>
      </w:rPr>
      <w:t xml:space="preserve"> of </w:t>
    </w:r>
    <w:r w:rsidRPr="0072471B">
      <w:rPr>
        <w:rFonts w:ascii="Catamaran" w:hAnsi="Catamaran" w:cs="Catamaran"/>
        <w:sz w:val="16"/>
        <w:szCs w:val="20"/>
      </w:rPr>
      <w:fldChar w:fldCharType="begin"/>
    </w:r>
    <w:r w:rsidRPr="0072471B">
      <w:rPr>
        <w:rFonts w:ascii="Catamaran" w:hAnsi="Catamaran" w:cs="Catamaran"/>
        <w:sz w:val="16"/>
        <w:szCs w:val="20"/>
      </w:rPr>
      <w:instrText xml:space="preserve"> NUMPAGES  \* Arabic  \* MERGEFORMAT </w:instrText>
    </w:r>
    <w:r w:rsidRPr="0072471B">
      <w:rPr>
        <w:rFonts w:ascii="Catamaran" w:hAnsi="Catamaran" w:cs="Catamaran"/>
        <w:sz w:val="16"/>
        <w:szCs w:val="20"/>
      </w:rPr>
      <w:fldChar w:fldCharType="separate"/>
    </w:r>
    <w:r w:rsidRPr="0072471B">
      <w:rPr>
        <w:rFonts w:ascii="Catamaran" w:hAnsi="Catamaran" w:cs="Catamaran"/>
        <w:sz w:val="16"/>
        <w:szCs w:val="20"/>
      </w:rPr>
      <w:t>1</w:t>
    </w:r>
    <w:r w:rsidRPr="0072471B">
      <w:rPr>
        <w:rFonts w:ascii="Catamaran" w:hAnsi="Catamaran" w:cs="Catamaran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CD3C" w14:textId="77777777" w:rsidR="00216CA7" w:rsidRDefault="00216CA7">
      <w:pPr>
        <w:spacing w:after="0" w:line="240" w:lineRule="auto"/>
      </w:pPr>
      <w:r>
        <w:separator/>
      </w:r>
    </w:p>
  </w:footnote>
  <w:footnote w:type="continuationSeparator" w:id="0">
    <w:p w14:paraId="5649EA4D" w14:textId="77777777" w:rsidR="00216CA7" w:rsidRDefault="00216CA7">
      <w:pPr>
        <w:spacing w:after="0" w:line="240" w:lineRule="auto"/>
      </w:pPr>
      <w:r>
        <w:continuationSeparator/>
      </w:r>
    </w:p>
  </w:footnote>
  <w:footnote w:type="continuationNotice" w:id="1">
    <w:p w14:paraId="7DE5BBCB" w14:textId="77777777" w:rsidR="00216CA7" w:rsidRDefault="00216C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EB0D" w14:textId="518E5EAF" w:rsidR="004B1465" w:rsidRDefault="008F466D" w:rsidP="00F4296C">
    <w:pPr>
      <w:tabs>
        <w:tab w:val="right" w:pos="2190"/>
      </w:tabs>
      <w:spacing w:after="200" w:line="240" w:lineRule="atLeast"/>
      <w:rPr>
        <w:rFonts w:ascii="Arial" w:hAnsi="Arial"/>
        <w:color w:val="003A5D"/>
        <w:sz w:val="24"/>
        <w:szCs w:val="24"/>
      </w:rPr>
    </w:pPr>
    <w:bookmarkStart w:id="0" w:name="_Hlk39821263"/>
    <w:r>
      <w:rPr>
        <w:noProof/>
      </w:rPr>
      <w:drawing>
        <wp:anchor distT="0" distB="0" distL="114300" distR="114300" simplePos="0" relativeHeight="251658244" behindDoc="1" locked="0" layoutInCell="1" allowOverlap="1" wp14:anchorId="35AF7DF7" wp14:editId="28803843">
          <wp:simplePos x="0" y="0"/>
          <wp:positionH relativeFrom="margin">
            <wp:posOffset>1488758</wp:posOffset>
          </wp:positionH>
          <wp:positionV relativeFrom="paragraph">
            <wp:posOffset>-356552</wp:posOffset>
          </wp:positionV>
          <wp:extent cx="948690" cy="930275"/>
          <wp:effectExtent l="0" t="0" r="3810" b="3175"/>
          <wp:wrapTight wrapText="bothSides">
            <wp:wrapPolygon edited="0">
              <wp:start x="6506" y="0"/>
              <wp:lineTo x="3904" y="1327"/>
              <wp:lineTo x="0" y="5308"/>
              <wp:lineTo x="0" y="16808"/>
              <wp:lineTo x="7807" y="21231"/>
              <wp:lineTo x="14747" y="21231"/>
              <wp:lineTo x="16048" y="21231"/>
              <wp:lineTo x="21253" y="15481"/>
              <wp:lineTo x="21253" y="1769"/>
              <wp:lineTo x="12578" y="0"/>
              <wp:lineTo x="6506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9FB1969" wp14:editId="110ABE65">
              <wp:simplePos x="0" y="0"/>
              <wp:positionH relativeFrom="column">
                <wp:posOffset>1233488</wp:posOffset>
              </wp:positionH>
              <wp:positionV relativeFrom="paragraph">
                <wp:posOffset>-324485</wp:posOffset>
              </wp:positionV>
              <wp:extent cx="0" cy="885825"/>
              <wp:effectExtent l="0" t="0" r="3810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8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6BC8CA51" id="Straight Connector 1" o:spid="_x0000_s1026" style="position:absolute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5pt,-25.55pt" to="97.1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" strokecolor="#4472c4 [320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6436D5B9" wp14:editId="26B1FA6B">
              <wp:simplePos x="0" y="0"/>
              <wp:positionH relativeFrom="margin">
                <wp:posOffset>2168525</wp:posOffset>
              </wp:positionH>
              <wp:positionV relativeFrom="paragraph">
                <wp:posOffset>-188595</wp:posOffset>
              </wp:positionV>
              <wp:extent cx="3951605" cy="633909"/>
              <wp:effectExtent l="0" t="0" r="0" b="0"/>
              <wp:wrapNone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1605" cy="6339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626B8B" w14:textId="77777777" w:rsidR="004B1465" w:rsidRPr="00FF2FD0" w:rsidRDefault="008F466D" w:rsidP="004B1465">
                          <w:pPr>
                            <w:jc w:val="right"/>
                            <w:rPr>
                              <w:rFonts w:cstheme="minorHAnsi"/>
                              <w:b/>
                              <w:bCs/>
                              <w:color w:val="44546A" w:themeColor="text2"/>
                              <w:sz w:val="52"/>
                              <w:szCs w:val="52"/>
                            </w:rPr>
                          </w:pPr>
                          <w:r w:rsidRPr="00FF2FD0">
                            <w:rPr>
                              <w:rFonts w:cstheme="minorHAnsi"/>
                              <w:b/>
                              <w:bCs/>
                              <w:color w:val="44546A" w:themeColor="text2"/>
                              <w:sz w:val="52"/>
                              <w:szCs w:val="52"/>
                            </w:rPr>
                            <w:t>Position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6D5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0.75pt;margin-top:-14.85pt;width:311.15pt;height:49.9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" stroked="f">
              <v:textbox>
                <w:txbxContent>
                  <w:p w14:paraId="3C626B8B" w14:textId="77777777" w:rsidR="004B1465" w:rsidRPr="00FF2FD0" w:rsidRDefault="008F466D" w:rsidP="004B1465">
                    <w:pPr>
                      <w:jc w:val="right"/>
                      <w:rPr>
                        <w:rFonts w:cstheme="minorHAnsi"/>
                        <w:b/>
                        <w:bCs/>
                        <w:color w:val="44546A" w:themeColor="text2"/>
                        <w:sz w:val="52"/>
                        <w:szCs w:val="52"/>
                      </w:rPr>
                    </w:pPr>
                    <w:r w:rsidRPr="00FF2FD0">
                      <w:rPr>
                        <w:rFonts w:cstheme="minorHAnsi"/>
                        <w:b/>
                        <w:bCs/>
                        <w:color w:val="44546A" w:themeColor="text2"/>
                        <w:sz w:val="52"/>
                        <w:szCs w:val="52"/>
                      </w:rPr>
                      <w:t>Position Description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0" locked="0" layoutInCell="1" allowOverlap="1" wp14:anchorId="14E0970B" wp14:editId="070F2F02">
          <wp:simplePos x="0" y="0"/>
          <wp:positionH relativeFrom="margin">
            <wp:posOffset>-635</wp:posOffset>
          </wp:positionH>
          <wp:positionV relativeFrom="paragraph">
            <wp:posOffset>-313690</wp:posOffset>
          </wp:positionV>
          <wp:extent cx="1132238" cy="888778"/>
          <wp:effectExtent l="0" t="0" r="0" b="6985"/>
          <wp:wrapNone/>
          <wp:docPr id="13" name="Picture 1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VGS CREST 2 COLOUR 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38" cy="888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3A5D"/>
        <w:sz w:val="24"/>
        <w:szCs w:val="24"/>
      </w:rPr>
      <w:tab/>
    </w:r>
  </w:p>
  <w:bookmarkEnd w:id="0"/>
  <w:p w14:paraId="62FE4C27" w14:textId="77777777" w:rsidR="00303B7B" w:rsidRPr="00303B7B" w:rsidRDefault="002C3846" w:rsidP="004B1465">
    <w:pPr>
      <w:spacing w:after="200" w:line="240" w:lineRule="atLeast"/>
      <w:rPr>
        <w:rFonts w:ascii="Arial" w:hAnsi="Arial"/>
        <w:color w:val="003A5D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685B" w14:textId="15C3CAE5" w:rsidR="00A43F9D" w:rsidRDefault="008F466D" w:rsidP="00A43F9D">
    <w:pPr>
      <w:pStyle w:val="Header"/>
      <w:jc w:val="center"/>
    </w:pPr>
    <w:bookmarkStart w:id="1" w:name="_Hlk534965659"/>
    <w:r>
      <w:rPr>
        <w:noProof/>
      </w:rPr>
      <w:drawing>
        <wp:anchor distT="0" distB="0" distL="114300" distR="114300" simplePos="0" relativeHeight="251658240" behindDoc="0" locked="0" layoutInCell="1" allowOverlap="1" wp14:anchorId="6C8B0111" wp14:editId="2BB4E2DC">
          <wp:simplePos x="0" y="0"/>
          <wp:positionH relativeFrom="margin">
            <wp:posOffset>0</wp:posOffset>
          </wp:positionH>
          <wp:positionV relativeFrom="paragraph">
            <wp:posOffset>-304800</wp:posOffset>
          </wp:positionV>
          <wp:extent cx="1095030" cy="859572"/>
          <wp:effectExtent l="0" t="0" r="0" b="0"/>
          <wp:wrapNone/>
          <wp:docPr id="14" name="Picture 1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VGS CREST 2 COLOUR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030" cy="859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56FEB29" wp14:editId="419D6A8C">
              <wp:simplePos x="0" y="0"/>
              <wp:positionH relativeFrom="margin">
                <wp:posOffset>2168525</wp:posOffset>
              </wp:positionH>
              <wp:positionV relativeFrom="paragraph">
                <wp:posOffset>-191770</wp:posOffset>
              </wp:positionV>
              <wp:extent cx="3951605" cy="628300"/>
              <wp:effectExtent l="0" t="0" r="0" b="6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1605" cy="62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2405C4" w14:textId="77777777" w:rsidR="00A43F9D" w:rsidRPr="007E62E0" w:rsidRDefault="008F466D" w:rsidP="00A43F9D">
                          <w:pPr>
                            <w:jc w:val="right"/>
                            <w:rPr>
                              <w:rFonts w:ascii="Catamaran" w:hAnsi="Catamaran" w:cs="Catamaran"/>
                              <w:b/>
                              <w:bCs/>
                              <w:color w:val="44546A" w:themeColor="text2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tamaran" w:hAnsi="Catamaran" w:cs="Catamaran"/>
                              <w:b/>
                              <w:bCs/>
                              <w:color w:val="44546A" w:themeColor="text2"/>
                              <w:sz w:val="52"/>
                              <w:szCs w:val="52"/>
                            </w:rPr>
                            <w:t>Position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FEB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0.75pt;margin-top:-15.1pt;width:311.15pt;height:49.4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" stroked="f">
              <v:textbox>
                <w:txbxContent>
                  <w:p w14:paraId="5E2405C4" w14:textId="77777777" w:rsidR="00A43F9D" w:rsidRPr="007E62E0" w:rsidRDefault="008F466D" w:rsidP="00A43F9D">
                    <w:pPr>
                      <w:jc w:val="right"/>
                      <w:rPr>
                        <w:rFonts w:ascii="Catamaran" w:hAnsi="Catamaran" w:cs="Catamaran"/>
                        <w:b/>
                        <w:bCs/>
                        <w:color w:val="44546A" w:themeColor="text2"/>
                        <w:sz w:val="52"/>
                        <w:szCs w:val="52"/>
                      </w:rPr>
                    </w:pPr>
                    <w:r>
                      <w:rPr>
                        <w:rFonts w:ascii="Catamaran" w:hAnsi="Catamaran" w:cs="Catamaran"/>
                        <w:b/>
                        <w:bCs/>
                        <w:color w:val="44546A" w:themeColor="text2"/>
                        <w:sz w:val="52"/>
                        <w:szCs w:val="52"/>
                      </w:rPr>
                      <w:t>Position Description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0E9524F" w14:textId="77777777" w:rsidR="00303B7B" w:rsidRPr="00A43F9D" w:rsidRDefault="002C3846" w:rsidP="00A43F9D">
    <w:pPr>
      <w:pStyle w:val="Header"/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FE8"/>
    <w:multiLevelType w:val="hybridMultilevel"/>
    <w:tmpl w:val="7A6E7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7E80"/>
    <w:multiLevelType w:val="multilevel"/>
    <w:tmpl w:val="7A92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55C38"/>
    <w:multiLevelType w:val="hybridMultilevel"/>
    <w:tmpl w:val="21529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42E5"/>
    <w:multiLevelType w:val="hybridMultilevel"/>
    <w:tmpl w:val="23BA047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0C4F7D"/>
    <w:multiLevelType w:val="multilevel"/>
    <w:tmpl w:val="AEE0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E80582"/>
    <w:multiLevelType w:val="hybridMultilevel"/>
    <w:tmpl w:val="FBF48D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913CCA"/>
    <w:multiLevelType w:val="multilevel"/>
    <w:tmpl w:val="BE6E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E233FB"/>
    <w:multiLevelType w:val="hybridMultilevel"/>
    <w:tmpl w:val="CF2C5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B3147"/>
    <w:multiLevelType w:val="multilevel"/>
    <w:tmpl w:val="7990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0151B4"/>
    <w:multiLevelType w:val="hybridMultilevel"/>
    <w:tmpl w:val="5F663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7531E"/>
    <w:multiLevelType w:val="hybridMultilevel"/>
    <w:tmpl w:val="988472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E65B31"/>
    <w:multiLevelType w:val="hybridMultilevel"/>
    <w:tmpl w:val="647EA846"/>
    <w:lvl w:ilvl="0" w:tplc="1D349CDA">
      <w:start w:val="1"/>
      <w:numFmt w:val="decimal"/>
      <w:lvlText w:val="%1."/>
      <w:lvlJc w:val="left"/>
      <w:pPr>
        <w:ind w:left="935" w:hanging="709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</w:rPr>
    </w:lvl>
    <w:lvl w:ilvl="1" w:tplc="D3E0F29A">
      <w:start w:val="2"/>
      <w:numFmt w:val="lowerRoman"/>
      <w:lvlText w:val="%2)"/>
      <w:lvlJc w:val="left"/>
      <w:pPr>
        <w:ind w:left="1360" w:hanging="425"/>
      </w:pPr>
      <w:rPr>
        <w:rFonts w:ascii="Arial Narrow" w:eastAsia="Arial Narrow" w:hAnsi="Arial Narrow" w:cs="Arial Narrow" w:hint="default"/>
        <w:spacing w:val="-14"/>
        <w:w w:val="100"/>
        <w:sz w:val="24"/>
        <w:szCs w:val="24"/>
      </w:rPr>
    </w:lvl>
    <w:lvl w:ilvl="2" w:tplc="C3CC067E">
      <w:numFmt w:val="bullet"/>
      <w:lvlText w:val="•"/>
      <w:lvlJc w:val="left"/>
      <w:pPr>
        <w:ind w:left="2380" w:hanging="425"/>
      </w:pPr>
      <w:rPr>
        <w:rFonts w:hint="default"/>
      </w:rPr>
    </w:lvl>
    <w:lvl w:ilvl="3" w:tplc="73FE7A1A">
      <w:numFmt w:val="bullet"/>
      <w:lvlText w:val="•"/>
      <w:lvlJc w:val="left"/>
      <w:pPr>
        <w:ind w:left="3401" w:hanging="425"/>
      </w:pPr>
      <w:rPr>
        <w:rFonts w:hint="default"/>
      </w:rPr>
    </w:lvl>
    <w:lvl w:ilvl="4" w:tplc="A6709934">
      <w:numFmt w:val="bullet"/>
      <w:lvlText w:val="•"/>
      <w:lvlJc w:val="left"/>
      <w:pPr>
        <w:ind w:left="4422" w:hanging="425"/>
      </w:pPr>
      <w:rPr>
        <w:rFonts w:hint="default"/>
      </w:rPr>
    </w:lvl>
    <w:lvl w:ilvl="5" w:tplc="CB60D0EE">
      <w:numFmt w:val="bullet"/>
      <w:lvlText w:val="•"/>
      <w:lvlJc w:val="left"/>
      <w:pPr>
        <w:ind w:left="5442" w:hanging="425"/>
      </w:pPr>
      <w:rPr>
        <w:rFonts w:hint="default"/>
      </w:rPr>
    </w:lvl>
    <w:lvl w:ilvl="6" w:tplc="DD2EBEB6">
      <w:numFmt w:val="bullet"/>
      <w:lvlText w:val="•"/>
      <w:lvlJc w:val="left"/>
      <w:pPr>
        <w:ind w:left="6463" w:hanging="425"/>
      </w:pPr>
      <w:rPr>
        <w:rFonts w:hint="default"/>
      </w:rPr>
    </w:lvl>
    <w:lvl w:ilvl="7" w:tplc="D3284BCC">
      <w:numFmt w:val="bullet"/>
      <w:lvlText w:val="•"/>
      <w:lvlJc w:val="left"/>
      <w:pPr>
        <w:ind w:left="7484" w:hanging="425"/>
      </w:pPr>
      <w:rPr>
        <w:rFonts w:hint="default"/>
      </w:rPr>
    </w:lvl>
    <w:lvl w:ilvl="8" w:tplc="6944ABD0">
      <w:numFmt w:val="bullet"/>
      <w:lvlText w:val="•"/>
      <w:lvlJc w:val="left"/>
      <w:pPr>
        <w:ind w:left="8504" w:hanging="425"/>
      </w:pPr>
      <w:rPr>
        <w:rFonts w:hint="default"/>
      </w:rPr>
    </w:lvl>
  </w:abstractNum>
  <w:abstractNum w:abstractNumId="12" w15:restartNumberingAfterBreak="0">
    <w:nsid w:val="3E630FC5"/>
    <w:multiLevelType w:val="hybridMultilevel"/>
    <w:tmpl w:val="7A766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A776A"/>
    <w:multiLevelType w:val="hybridMultilevel"/>
    <w:tmpl w:val="DA78C2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800095"/>
    <w:multiLevelType w:val="multilevel"/>
    <w:tmpl w:val="1954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E63BC5"/>
    <w:multiLevelType w:val="hybridMultilevel"/>
    <w:tmpl w:val="85CA3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E4763"/>
    <w:multiLevelType w:val="hybridMultilevel"/>
    <w:tmpl w:val="B3AAFF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618B5"/>
    <w:multiLevelType w:val="hybridMultilevel"/>
    <w:tmpl w:val="07F47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E05E6"/>
    <w:multiLevelType w:val="hybridMultilevel"/>
    <w:tmpl w:val="24E23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C1BE3"/>
    <w:multiLevelType w:val="hybridMultilevel"/>
    <w:tmpl w:val="7D4EC062"/>
    <w:lvl w:ilvl="0" w:tplc="02224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2D672A"/>
    <w:multiLevelType w:val="hybridMultilevel"/>
    <w:tmpl w:val="0A1409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D206818"/>
    <w:multiLevelType w:val="hybridMultilevel"/>
    <w:tmpl w:val="808AA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03192"/>
    <w:multiLevelType w:val="hybridMultilevel"/>
    <w:tmpl w:val="E5D83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D3570"/>
    <w:multiLevelType w:val="hybridMultilevel"/>
    <w:tmpl w:val="B50AC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F314B"/>
    <w:multiLevelType w:val="hybridMultilevel"/>
    <w:tmpl w:val="77B01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F1595"/>
    <w:multiLevelType w:val="multilevel"/>
    <w:tmpl w:val="4D0A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E36CC1"/>
    <w:multiLevelType w:val="multilevel"/>
    <w:tmpl w:val="E3C0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0F0B17"/>
    <w:multiLevelType w:val="hybridMultilevel"/>
    <w:tmpl w:val="25FA3A5A"/>
    <w:lvl w:ilvl="0" w:tplc="DB84D64C">
      <w:start w:val="1"/>
      <w:numFmt w:val="lowerLetter"/>
      <w:lvlText w:val="%1."/>
      <w:lvlJc w:val="left"/>
      <w:pPr>
        <w:ind w:left="1504" w:hanging="425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1" w:tplc="AF9C7118">
      <w:numFmt w:val="bullet"/>
      <w:lvlText w:val="•"/>
      <w:lvlJc w:val="left"/>
      <w:pPr>
        <w:ind w:left="2404" w:hanging="425"/>
      </w:pPr>
      <w:rPr>
        <w:rFonts w:hint="default"/>
      </w:rPr>
    </w:lvl>
    <w:lvl w:ilvl="2" w:tplc="1BE81AB2">
      <w:numFmt w:val="bullet"/>
      <w:lvlText w:val="•"/>
      <w:lvlJc w:val="left"/>
      <w:pPr>
        <w:ind w:left="3309" w:hanging="425"/>
      </w:pPr>
      <w:rPr>
        <w:rFonts w:hint="default"/>
      </w:rPr>
    </w:lvl>
    <w:lvl w:ilvl="3" w:tplc="806C1CB0">
      <w:numFmt w:val="bullet"/>
      <w:lvlText w:val="•"/>
      <w:lvlJc w:val="left"/>
      <w:pPr>
        <w:ind w:left="4213" w:hanging="425"/>
      </w:pPr>
      <w:rPr>
        <w:rFonts w:hint="default"/>
      </w:rPr>
    </w:lvl>
    <w:lvl w:ilvl="4" w:tplc="DF403276">
      <w:numFmt w:val="bullet"/>
      <w:lvlText w:val="•"/>
      <w:lvlJc w:val="left"/>
      <w:pPr>
        <w:ind w:left="5118" w:hanging="425"/>
      </w:pPr>
      <w:rPr>
        <w:rFonts w:hint="default"/>
      </w:rPr>
    </w:lvl>
    <w:lvl w:ilvl="5" w:tplc="37F62C86">
      <w:numFmt w:val="bullet"/>
      <w:lvlText w:val="•"/>
      <w:lvlJc w:val="left"/>
      <w:pPr>
        <w:ind w:left="6023" w:hanging="425"/>
      </w:pPr>
      <w:rPr>
        <w:rFonts w:hint="default"/>
      </w:rPr>
    </w:lvl>
    <w:lvl w:ilvl="6" w:tplc="8B000598">
      <w:numFmt w:val="bullet"/>
      <w:lvlText w:val="•"/>
      <w:lvlJc w:val="left"/>
      <w:pPr>
        <w:ind w:left="6927" w:hanging="425"/>
      </w:pPr>
      <w:rPr>
        <w:rFonts w:hint="default"/>
      </w:rPr>
    </w:lvl>
    <w:lvl w:ilvl="7" w:tplc="EDD8283C">
      <w:numFmt w:val="bullet"/>
      <w:lvlText w:val="•"/>
      <w:lvlJc w:val="left"/>
      <w:pPr>
        <w:ind w:left="7832" w:hanging="425"/>
      </w:pPr>
      <w:rPr>
        <w:rFonts w:hint="default"/>
      </w:rPr>
    </w:lvl>
    <w:lvl w:ilvl="8" w:tplc="CC30C570">
      <w:numFmt w:val="bullet"/>
      <w:lvlText w:val="•"/>
      <w:lvlJc w:val="left"/>
      <w:pPr>
        <w:ind w:left="8737" w:hanging="425"/>
      </w:pPr>
      <w:rPr>
        <w:rFonts w:hint="default"/>
      </w:rPr>
    </w:lvl>
  </w:abstractNum>
  <w:abstractNum w:abstractNumId="28" w15:restartNumberingAfterBreak="0">
    <w:nsid w:val="6A3711A2"/>
    <w:multiLevelType w:val="multilevel"/>
    <w:tmpl w:val="67EE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0D264F"/>
    <w:multiLevelType w:val="hybridMultilevel"/>
    <w:tmpl w:val="E138C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A35914"/>
    <w:multiLevelType w:val="multilevel"/>
    <w:tmpl w:val="5100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C86768F"/>
    <w:multiLevelType w:val="hybridMultilevel"/>
    <w:tmpl w:val="3C784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04D21"/>
    <w:multiLevelType w:val="hybridMultilevel"/>
    <w:tmpl w:val="7E169184"/>
    <w:lvl w:ilvl="0" w:tplc="F8A681E4">
      <w:numFmt w:val="bullet"/>
      <w:lvlText w:val=""/>
      <w:lvlJc w:val="left"/>
      <w:pPr>
        <w:ind w:left="1504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9466BEE">
      <w:numFmt w:val="bullet"/>
      <w:lvlText w:val="•"/>
      <w:lvlJc w:val="left"/>
      <w:pPr>
        <w:ind w:left="2404" w:hanging="425"/>
      </w:pPr>
      <w:rPr>
        <w:rFonts w:hint="default"/>
      </w:rPr>
    </w:lvl>
    <w:lvl w:ilvl="2" w:tplc="EA9AAD70">
      <w:numFmt w:val="bullet"/>
      <w:lvlText w:val="•"/>
      <w:lvlJc w:val="left"/>
      <w:pPr>
        <w:ind w:left="3309" w:hanging="425"/>
      </w:pPr>
      <w:rPr>
        <w:rFonts w:hint="default"/>
      </w:rPr>
    </w:lvl>
    <w:lvl w:ilvl="3" w:tplc="576C423C">
      <w:numFmt w:val="bullet"/>
      <w:lvlText w:val="•"/>
      <w:lvlJc w:val="left"/>
      <w:pPr>
        <w:ind w:left="4213" w:hanging="425"/>
      </w:pPr>
      <w:rPr>
        <w:rFonts w:hint="default"/>
      </w:rPr>
    </w:lvl>
    <w:lvl w:ilvl="4" w:tplc="7E0E6E7E">
      <w:numFmt w:val="bullet"/>
      <w:lvlText w:val="•"/>
      <w:lvlJc w:val="left"/>
      <w:pPr>
        <w:ind w:left="5118" w:hanging="425"/>
      </w:pPr>
      <w:rPr>
        <w:rFonts w:hint="default"/>
      </w:rPr>
    </w:lvl>
    <w:lvl w:ilvl="5" w:tplc="657A626A">
      <w:numFmt w:val="bullet"/>
      <w:lvlText w:val="•"/>
      <w:lvlJc w:val="left"/>
      <w:pPr>
        <w:ind w:left="6023" w:hanging="425"/>
      </w:pPr>
      <w:rPr>
        <w:rFonts w:hint="default"/>
      </w:rPr>
    </w:lvl>
    <w:lvl w:ilvl="6" w:tplc="F622047A">
      <w:numFmt w:val="bullet"/>
      <w:lvlText w:val="•"/>
      <w:lvlJc w:val="left"/>
      <w:pPr>
        <w:ind w:left="6927" w:hanging="425"/>
      </w:pPr>
      <w:rPr>
        <w:rFonts w:hint="default"/>
      </w:rPr>
    </w:lvl>
    <w:lvl w:ilvl="7" w:tplc="20DA8D1E">
      <w:numFmt w:val="bullet"/>
      <w:lvlText w:val="•"/>
      <w:lvlJc w:val="left"/>
      <w:pPr>
        <w:ind w:left="7832" w:hanging="425"/>
      </w:pPr>
      <w:rPr>
        <w:rFonts w:hint="default"/>
      </w:rPr>
    </w:lvl>
    <w:lvl w:ilvl="8" w:tplc="4E688018">
      <w:numFmt w:val="bullet"/>
      <w:lvlText w:val="•"/>
      <w:lvlJc w:val="left"/>
      <w:pPr>
        <w:ind w:left="8737" w:hanging="425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3"/>
  </w:num>
  <w:num w:numId="5">
    <w:abstractNumId w:val="24"/>
  </w:num>
  <w:num w:numId="6">
    <w:abstractNumId w:val="30"/>
  </w:num>
  <w:num w:numId="7">
    <w:abstractNumId w:val="0"/>
  </w:num>
  <w:num w:numId="8">
    <w:abstractNumId w:val="6"/>
  </w:num>
  <w:num w:numId="9">
    <w:abstractNumId w:val="28"/>
  </w:num>
  <w:num w:numId="10">
    <w:abstractNumId w:val="14"/>
  </w:num>
  <w:num w:numId="11">
    <w:abstractNumId w:val="8"/>
  </w:num>
  <w:num w:numId="12">
    <w:abstractNumId w:val="31"/>
  </w:num>
  <w:num w:numId="13">
    <w:abstractNumId w:val="27"/>
  </w:num>
  <w:num w:numId="14">
    <w:abstractNumId w:val="32"/>
  </w:num>
  <w:num w:numId="15">
    <w:abstractNumId w:val="11"/>
  </w:num>
  <w:num w:numId="16">
    <w:abstractNumId w:val="1"/>
  </w:num>
  <w:num w:numId="17">
    <w:abstractNumId w:val="16"/>
  </w:num>
  <w:num w:numId="18">
    <w:abstractNumId w:val="17"/>
  </w:num>
  <w:num w:numId="19">
    <w:abstractNumId w:val="26"/>
  </w:num>
  <w:num w:numId="20">
    <w:abstractNumId w:val="25"/>
  </w:num>
  <w:num w:numId="21">
    <w:abstractNumId w:val="18"/>
  </w:num>
  <w:num w:numId="22">
    <w:abstractNumId w:val="21"/>
  </w:num>
  <w:num w:numId="23">
    <w:abstractNumId w:val="10"/>
  </w:num>
  <w:num w:numId="24">
    <w:abstractNumId w:val="23"/>
  </w:num>
  <w:num w:numId="25">
    <w:abstractNumId w:val="19"/>
  </w:num>
  <w:num w:numId="26">
    <w:abstractNumId w:val="12"/>
  </w:num>
  <w:num w:numId="27">
    <w:abstractNumId w:val="4"/>
  </w:num>
  <w:num w:numId="28">
    <w:abstractNumId w:val="7"/>
  </w:num>
  <w:num w:numId="29">
    <w:abstractNumId w:val="9"/>
  </w:num>
  <w:num w:numId="30">
    <w:abstractNumId w:val="22"/>
  </w:num>
  <w:num w:numId="31">
    <w:abstractNumId w:val="15"/>
  </w:num>
  <w:num w:numId="32">
    <w:abstractNumId w:val="20"/>
  </w:num>
  <w:num w:numId="33">
    <w:abstractNumId w:val="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3twCShpYmpqaGJko6SsGpxcWZ+XkgBYYGtQAOuvxDLQAAAA=="/>
  </w:docVars>
  <w:rsids>
    <w:rsidRoot w:val="00BB393C"/>
    <w:rsid w:val="00002C0C"/>
    <w:rsid w:val="00004B83"/>
    <w:rsid w:val="00006DCA"/>
    <w:rsid w:val="0002402C"/>
    <w:rsid w:val="00031305"/>
    <w:rsid w:val="0003143A"/>
    <w:rsid w:val="000329B7"/>
    <w:rsid w:val="0004218C"/>
    <w:rsid w:val="00042C49"/>
    <w:rsid w:val="000512DE"/>
    <w:rsid w:val="000628FF"/>
    <w:rsid w:val="00073130"/>
    <w:rsid w:val="00073F0B"/>
    <w:rsid w:val="00082DFF"/>
    <w:rsid w:val="0009153C"/>
    <w:rsid w:val="00095E70"/>
    <w:rsid w:val="00097566"/>
    <w:rsid w:val="000A2557"/>
    <w:rsid w:val="000B007C"/>
    <w:rsid w:val="000B39D8"/>
    <w:rsid w:val="000B7489"/>
    <w:rsid w:val="000C5FB3"/>
    <w:rsid w:val="000C7C62"/>
    <w:rsid w:val="000D2C89"/>
    <w:rsid w:val="000D3F84"/>
    <w:rsid w:val="000D6C63"/>
    <w:rsid w:val="000D6C9C"/>
    <w:rsid w:val="000E3FD4"/>
    <w:rsid w:val="000F008D"/>
    <w:rsid w:val="000F0920"/>
    <w:rsid w:val="000F36CA"/>
    <w:rsid w:val="001104DE"/>
    <w:rsid w:val="00120033"/>
    <w:rsid w:val="00120284"/>
    <w:rsid w:val="00133EE1"/>
    <w:rsid w:val="0014338C"/>
    <w:rsid w:val="00147D4F"/>
    <w:rsid w:val="00152530"/>
    <w:rsid w:val="00153F7E"/>
    <w:rsid w:val="00154292"/>
    <w:rsid w:val="00154464"/>
    <w:rsid w:val="001561A9"/>
    <w:rsid w:val="001602A8"/>
    <w:rsid w:val="001618AA"/>
    <w:rsid w:val="00180E43"/>
    <w:rsid w:val="00183728"/>
    <w:rsid w:val="00186EC9"/>
    <w:rsid w:val="00194E04"/>
    <w:rsid w:val="001956BD"/>
    <w:rsid w:val="001A1076"/>
    <w:rsid w:val="001A5D6D"/>
    <w:rsid w:val="001B0444"/>
    <w:rsid w:val="001B0FB5"/>
    <w:rsid w:val="001C0D33"/>
    <w:rsid w:val="001D066E"/>
    <w:rsid w:val="001D0D22"/>
    <w:rsid w:val="001E25A7"/>
    <w:rsid w:val="001E321E"/>
    <w:rsid w:val="001E41F1"/>
    <w:rsid w:val="001F03A4"/>
    <w:rsid w:val="001F1597"/>
    <w:rsid w:val="00200368"/>
    <w:rsid w:val="00214951"/>
    <w:rsid w:val="00216CA7"/>
    <w:rsid w:val="00220641"/>
    <w:rsid w:val="002222D1"/>
    <w:rsid w:val="00224EFB"/>
    <w:rsid w:val="002261F4"/>
    <w:rsid w:val="00230686"/>
    <w:rsid w:val="00233D4C"/>
    <w:rsid w:val="00233F6E"/>
    <w:rsid w:val="00234E33"/>
    <w:rsid w:val="00245153"/>
    <w:rsid w:val="0025461F"/>
    <w:rsid w:val="0026413D"/>
    <w:rsid w:val="0026487E"/>
    <w:rsid w:val="00276E81"/>
    <w:rsid w:val="00280FCD"/>
    <w:rsid w:val="00285C88"/>
    <w:rsid w:val="002A3E47"/>
    <w:rsid w:val="002A5A44"/>
    <w:rsid w:val="002A6A2D"/>
    <w:rsid w:val="002B4095"/>
    <w:rsid w:val="002B41A2"/>
    <w:rsid w:val="002B4B3A"/>
    <w:rsid w:val="002B7DEF"/>
    <w:rsid w:val="002C03D1"/>
    <w:rsid w:val="002C356F"/>
    <w:rsid w:val="002C3846"/>
    <w:rsid w:val="002C413F"/>
    <w:rsid w:val="002C50E1"/>
    <w:rsid w:val="002C7ACE"/>
    <w:rsid w:val="002D03EB"/>
    <w:rsid w:val="002D7CF9"/>
    <w:rsid w:val="002E6479"/>
    <w:rsid w:val="002E7236"/>
    <w:rsid w:val="002F2AEA"/>
    <w:rsid w:val="002F35DA"/>
    <w:rsid w:val="002F3B90"/>
    <w:rsid w:val="002F7136"/>
    <w:rsid w:val="00307C2E"/>
    <w:rsid w:val="003179B0"/>
    <w:rsid w:val="00323675"/>
    <w:rsid w:val="00325D94"/>
    <w:rsid w:val="00332BC4"/>
    <w:rsid w:val="0034231C"/>
    <w:rsid w:val="0034466F"/>
    <w:rsid w:val="00345D73"/>
    <w:rsid w:val="00347F07"/>
    <w:rsid w:val="00360DB0"/>
    <w:rsid w:val="003627BA"/>
    <w:rsid w:val="00363297"/>
    <w:rsid w:val="00366B0D"/>
    <w:rsid w:val="003874DB"/>
    <w:rsid w:val="003977B4"/>
    <w:rsid w:val="003A08DB"/>
    <w:rsid w:val="003A09C8"/>
    <w:rsid w:val="003A61E2"/>
    <w:rsid w:val="003B0803"/>
    <w:rsid w:val="003B2024"/>
    <w:rsid w:val="003B286C"/>
    <w:rsid w:val="003B4809"/>
    <w:rsid w:val="003B5D63"/>
    <w:rsid w:val="003C28E7"/>
    <w:rsid w:val="003C2D2F"/>
    <w:rsid w:val="003C3221"/>
    <w:rsid w:val="003C5BBB"/>
    <w:rsid w:val="003E0719"/>
    <w:rsid w:val="003E3B28"/>
    <w:rsid w:val="003E51C4"/>
    <w:rsid w:val="003E5F73"/>
    <w:rsid w:val="003E7232"/>
    <w:rsid w:val="003F0F8C"/>
    <w:rsid w:val="003F4D5E"/>
    <w:rsid w:val="00401DFD"/>
    <w:rsid w:val="004042DF"/>
    <w:rsid w:val="00405DA5"/>
    <w:rsid w:val="0041616B"/>
    <w:rsid w:val="004165B2"/>
    <w:rsid w:val="00416802"/>
    <w:rsid w:val="0042023A"/>
    <w:rsid w:val="00426EBC"/>
    <w:rsid w:val="00430396"/>
    <w:rsid w:val="00435163"/>
    <w:rsid w:val="00446B73"/>
    <w:rsid w:val="00451CD7"/>
    <w:rsid w:val="00460782"/>
    <w:rsid w:val="00462DE0"/>
    <w:rsid w:val="00462F09"/>
    <w:rsid w:val="00472910"/>
    <w:rsid w:val="004742EF"/>
    <w:rsid w:val="0048412B"/>
    <w:rsid w:val="00490041"/>
    <w:rsid w:val="00497B93"/>
    <w:rsid w:val="004A526A"/>
    <w:rsid w:val="004C5A77"/>
    <w:rsid w:val="004D0D79"/>
    <w:rsid w:val="004D24D5"/>
    <w:rsid w:val="004D25D5"/>
    <w:rsid w:val="004D4496"/>
    <w:rsid w:val="004D6254"/>
    <w:rsid w:val="004E6375"/>
    <w:rsid w:val="004F4687"/>
    <w:rsid w:val="004F4886"/>
    <w:rsid w:val="00503378"/>
    <w:rsid w:val="00514C21"/>
    <w:rsid w:val="00516113"/>
    <w:rsid w:val="0051695A"/>
    <w:rsid w:val="00532A5D"/>
    <w:rsid w:val="005330D4"/>
    <w:rsid w:val="005358E8"/>
    <w:rsid w:val="005366BC"/>
    <w:rsid w:val="00552CDE"/>
    <w:rsid w:val="00553AA8"/>
    <w:rsid w:val="00560007"/>
    <w:rsid w:val="005619BB"/>
    <w:rsid w:val="0056448F"/>
    <w:rsid w:val="00564D35"/>
    <w:rsid w:val="00576BA0"/>
    <w:rsid w:val="00580250"/>
    <w:rsid w:val="0058303B"/>
    <w:rsid w:val="00584CD8"/>
    <w:rsid w:val="00586771"/>
    <w:rsid w:val="00586A33"/>
    <w:rsid w:val="005877D5"/>
    <w:rsid w:val="00587F7D"/>
    <w:rsid w:val="00590A28"/>
    <w:rsid w:val="00592248"/>
    <w:rsid w:val="005966EA"/>
    <w:rsid w:val="005A52AF"/>
    <w:rsid w:val="005B2451"/>
    <w:rsid w:val="005B3D84"/>
    <w:rsid w:val="005C2874"/>
    <w:rsid w:val="005C6C35"/>
    <w:rsid w:val="005D617F"/>
    <w:rsid w:val="005E25D4"/>
    <w:rsid w:val="005E323B"/>
    <w:rsid w:val="005F14E4"/>
    <w:rsid w:val="00606918"/>
    <w:rsid w:val="00607FEB"/>
    <w:rsid w:val="00614D5B"/>
    <w:rsid w:val="00625492"/>
    <w:rsid w:val="00631CC3"/>
    <w:rsid w:val="006340B5"/>
    <w:rsid w:val="006347CF"/>
    <w:rsid w:val="0063664C"/>
    <w:rsid w:val="00636C7F"/>
    <w:rsid w:val="0063718A"/>
    <w:rsid w:val="0064023B"/>
    <w:rsid w:val="006428C3"/>
    <w:rsid w:val="00645A9E"/>
    <w:rsid w:val="0065163D"/>
    <w:rsid w:val="006576F9"/>
    <w:rsid w:val="00663976"/>
    <w:rsid w:val="0067049B"/>
    <w:rsid w:val="006774BC"/>
    <w:rsid w:val="00685738"/>
    <w:rsid w:val="00695C9D"/>
    <w:rsid w:val="00697D00"/>
    <w:rsid w:val="006B3B1B"/>
    <w:rsid w:val="006B639F"/>
    <w:rsid w:val="006B78A9"/>
    <w:rsid w:val="006B7C08"/>
    <w:rsid w:val="006C6EF6"/>
    <w:rsid w:val="006D0D27"/>
    <w:rsid w:val="006E2BBC"/>
    <w:rsid w:val="006F1DEA"/>
    <w:rsid w:val="006F5447"/>
    <w:rsid w:val="00703265"/>
    <w:rsid w:val="007104B3"/>
    <w:rsid w:val="0071485E"/>
    <w:rsid w:val="0071537A"/>
    <w:rsid w:val="00723790"/>
    <w:rsid w:val="007243B2"/>
    <w:rsid w:val="00732AE7"/>
    <w:rsid w:val="007426CC"/>
    <w:rsid w:val="00743737"/>
    <w:rsid w:val="00745548"/>
    <w:rsid w:val="007455CD"/>
    <w:rsid w:val="00750411"/>
    <w:rsid w:val="007504AE"/>
    <w:rsid w:val="0075076D"/>
    <w:rsid w:val="00750911"/>
    <w:rsid w:val="007614F8"/>
    <w:rsid w:val="0076471E"/>
    <w:rsid w:val="00765A44"/>
    <w:rsid w:val="0076614D"/>
    <w:rsid w:val="007661E1"/>
    <w:rsid w:val="007668E5"/>
    <w:rsid w:val="00777189"/>
    <w:rsid w:val="00785A9F"/>
    <w:rsid w:val="00792747"/>
    <w:rsid w:val="007B0BC1"/>
    <w:rsid w:val="007B3254"/>
    <w:rsid w:val="007B396B"/>
    <w:rsid w:val="007C0831"/>
    <w:rsid w:val="007D6EA6"/>
    <w:rsid w:val="007E413C"/>
    <w:rsid w:val="007E6E61"/>
    <w:rsid w:val="007E7AEA"/>
    <w:rsid w:val="007F076A"/>
    <w:rsid w:val="007F33D3"/>
    <w:rsid w:val="007F35E2"/>
    <w:rsid w:val="007F5A6D"/>
    <w:rsid w:val="007F75A4"/>
    <w:rsid w:val="00812F75"/>
    <w:rsid w:val="0081451F"/>
    <w:rsid w:val="00815431"/>
    <w:rsid w:val="008155E7"/>
    <w:rsid w:val="00827020"/>
    <w:rsid w:val="00831C10"/>
    <w:rsid w:val="00843696"/>
    <w:rsid w:val="00844E12"/>
    <w:rsid w:val="00861F5F"/>
    <w:rsid w:val="0086389F"/>
    <w:rsid w:val="0086399B"/>
    <w:rsid w:val="00866618"/>
    <w:rsid w:val="0086799A"/>
    <w:rsid w:val="008758E5"/>
    <w:rsid w:val="00884717"/>
    <w:rsid w:val="0088758E"/>
    <w:rsid w:val="008A60A9"/>
    <w:rsid w:val="008B2D57"/>
    <w:rsid w:val="008D2EE1"/>
    <w:rsid w:val="008D7690"/>
    <w:rsid w:val="008E0731"/>
    <w:rsid w:val="008E37A1"/>
    <w:rsid w:val="008F0A9A"/>
    <w:rsid w:val="008F466D"/>
    <w:rsid w:val="0090495A"/>
    <w:rsid w:val="00911157"/>
    <w:rsid w:val="0091120E"/>
    <w:rsid w:val="0091648E"/>
    <w:rsid w:val="0091712F"/>
    <w:rsid w:val="0092108A"/>
    <w:rsid w:val="00925F87"/>
    <w:rsid w:val="00934BD4"/>
    <w:rsid w:val="009352E7"/>
    <w:rsid w:val="009359A0"/>
    <w:rsid w:val="00950DB7"/>
    <w:rsid w:val="00967C3F"/>
    <w:rsid w:val="00973C74"/>
    <w:rsid w:val="0099570A"/>
    <w:rsid w:val="009958BF"/>
    <w:rsid w:val="009A7F37"/>
    <w:rsid w:val="009C5DD2"/>
    <w:rsid w:val="009C6779"/>
    <w:rsid w:val="009C7252"/>
    <w:rsid w:val="009D2428"/>
    <w:rsid w:val="009F148A"/>
    <w:rsid w:val="009F7958"/>
    <w:rsid w:val="00A0170F"/>
    <w:rsid w:val="00A024F4"/>
    <w:rsid w:val="00A03BC1"/>
    <w:rsid w:val="00A06329"/>
    <w:rsid w:val="00A0792A"/>
    <w:rsid w:val="00A11306"/>
    <w:rsid w:val="00A115D7"/>
    <w:rsid w:val="00A141FF"/>
    <w:rsid w:val="00A14B82"/>
    <w:rsid w:val="00A1587E"/>
    <w:rsid w:val="00A2623A"/>
    <w:rsid w:val="00A310AC"/>
    <w:rsid w:val="00A41BDC"/>
    <w:rsid w:val="00A44B15"/>
    <w:rsid w:val="00A47C91"/>
    <w:rsid w:val="00A517C2"/>
    <w:rsid w:val="00A60E0C"/>
    <w:rsid w:val="00A639C3"/>
    <w:rsid w:val="00A72965"/>
    <w:rsid w:val="00A77A70"/>
    <w:rsid w:val="00A859FB"/>
    <w:rsid w:val="00A86658"/>
    <w:rsid w:val="00A96E5A"/>
    <w:rsid w:val="00AA0834"/>
    <w:rsid w:val="00AA159C"/>
    <w:rsid w:val="00AA795E"/>
    <w:rsid w:val="00AB01C9"/>
    <w:rsid w:val="00AB6DBC"/>
    <w:rsid w:val="00AC2512"/>
    <w:rsid w:val="00AC41B3"/>
    <w:rsid w:val="00AC4A82"/>
    <w:rsid w:val="00AD4BE4"/>
    <w:rsid w:val="00AD5DB4"/>
    <w:rsid w:val="00AE2F24"/>
    <w:rsid w:val="00B10DD7"/>
    <w:rsid w:val="00B141AE"/>
    <w:rsid w:val="00B16F73"/>
    <w:rsid w:val="00B2358A"/>
    <w:rsid w:val="00B277B0"/>
    <w:rsid w:val="00B335A3"/>
    <w:rsid w:val="00B34F02"/>
    <w:rsid w:val="00B3559C"/>
    <w:rsid w:val="00B3593B"/>
    <w:rsid w:val="00B46397"/>
    <w:rsid w:val="00B50BA5"/>
    <w:rsid w:val="00B53640"/>
    <w:rsid w:val="00B6002B"/>
    <w:rsid w:val="00B65A44"/>
    <w:rsid w:val="00B66927"/>
    <w:rsid w:val="00B73231"/>
    <w:rsid w:val="00B824E2"/>
    <w:rsid w:val="00B852F1"/>
    <w:rsid w:val="00B97D69"/>
    <w:rsid w:val="00BB067F"/>
    <w:rsid w:val="00BB393C"/>
    <w:rsid w:val="00BB4541"/>
    <w:rsid w:val="00BB7717"/>
    <w:rsid w:val="00BC59F2"/>
    <w:rsid w:val="00BC6621"/>
    <w:rsid w:val="00BC7528"/>
    <w:rsid w:val="00BD46A4"/>
    <w:rsid w:val="00BD542D"/>
    <w:rsid w:val="00BD58FE"/>
    <w:rsid w:val="00BE55C4"/>
    <w:rsid w:val="00C05245"/>
    <w:rsid w:val="00C11773"/>
    <w:rsid w:val="00C11AA2"/>
    <w:rsid w:val="00C12CEC"/>
    <w:rsid w:val="00C16607"/>
    <w:rsid w:val="00C32329"/>
    <w:rsid w:val="00C341E8"/>
    <w:rsid w:val="00C3540E"/>
    <w:rsid w:val="00C52310"/>
    <w:rsid w:val="00C54E29"/>
    <w:rsid w:val="00C61F93"/>
    <w:rsid w:val="00C641A5"/>
    <w:rsid w:val="00C70069"/>
    <w:rsid w:val="00C7324A"/>
    <w:rsid w:val="00C73CAC"/>
    <w:rsid w:val="00C75AAB"/>
    <w:rsid w:val="00C7655F"/>
    <w:rsid w:val="00C81F42"/>
    <w:rsid w:val="00C965EE"/>
    <w:rsid w:val="00C974BB"/>
    <w:rsid w:val="00CA7561"/>
    <w:rsid w:val="00CB5639"/>
    <w:rsid w:val="00CC120A"/>
    <w:rsid w:val="00CC1CAE"/>
    <w:rsid w:val="00CC4F86"/>
    <w:rsid w:val="00CC554C"/>
    <w:rsid w:val="00CD1A38"/>
    <w:rsid w:val="00CD40C2"/>
    <w:rsid w:val="00CD513E"/>
    <w:rsid w:val="00CE36CD"/>
    <w:rsid w:val="00CF069E"/>
    <w:rsid w:val="00CF29C1"/>
    <w:rsid w:val="00D02054"/>
    <w:rsid w:val="00D14F79"/>
    <w:rsid w:val="00D20C3E"/>
    <w:rsid w:val="00D222D4"/>
    <w:rsid w:val="00D2254F"/>
    <w:rsid w:val="00D23923"/>
    <w:rsid w:val="00D24D6B"/>
    <w:rsid w:val="00D30D38"/>
    <w:rsid w:val="00D3241E"/>
    <w:rsid w:val="00D52546"/>
    <w:rsid w:val="00D5523D"/>
    <w:rsid w:val="00D67193"/>
    <w:rsid w:val="00D67214"/>
    <w:rsid w:val="00D93D42"/>
    <w:rsid w:val="00D9447B"/>
    <w:rsid w:val="00DA450E"/>
    <w:rsid w:val="00DB067C"/>
    <w:rsid w:val="00DB3BF5"/>
    <w:rsid w:val="00DB493A"/>
    <w:rsid w:val="00DB5606"/>
    <w:rsid w:val="00DD38E0"/>
    <w:rsid w:val="00DD4CC2"/>
    <w:rsid w:val="00DD771C"/>
    <w:rsid w:val="00DE3957"/>
    <w:rsid w:val="00DE4FF8"/>
    <w:rsid w:val="00E04967"/>
    <w:rsid w:val="00E065BC"/>
    <w:rsid w:val="00E06901"/>
    <w:rsid w:val="00E101EF"/>
    <w:rsid w:val="00E14B5E"/>
    <w:rsid w:val="00E1693D"/>
    <w:rsid w:val="00E22B98"/>
    <w:rsid w:val="00E25E55"/>
    <w:rsid w:val="00E369D3"/>
    <w:rsid w:val="00E37AAD"/>
    <w:rsid w:val="00E423A1"/>
    <w:rsid w:val="00E4247F"/>
    <w:rsid w:val="00E472D6"/>
    <w:rsid w:val="00E524FE"/>
    <w:rsid w:val="00E53D02"/>
    <w:rsid w:val="00E74959"/>
    <w:rsid w:val="00E74BDA"/>
    <w:rsid w:val="00E81523"/>
    <w:rsid w:val="00E870E2"/>
    <w:rsid w:val="00E93EE5"/>
    <w:rsid w:val="00E975FD"/>
    <w:rsid w:val="00EA7D5D"/>
    <w:rsid w:val="00EB051C"/>
    <w:rsid w:val="00EC41A3"/>
    <w:rsid w:val="00EC616B"/>
    <w:rsid w:val="00F07FCB"/>
    <w:rsid w:val="00F14EC7"/>
    <w:rsid w:val="00F16CEB"/>
    <w:rsid w:val="00F21236"/>
    <w:rsid w:val="00F23472"/>
    <w:rsid w:val="00F259C2"/>
    <w:rsid w:val="00F25EBA"/>
    <w:rsid w:val="00F30779"/>
    <w:rsid w:val="00F31A3B"/>
    <w:rsid w:val="00F34B2A"/>
    <w:rsid w:val="00F34F3E"/>
    <w:rsid w:val="00F37584"/>
    <w:rsid w:val="00F4237F"/>
    <w:rsid w:val="00F43A58"/>
    <w:rsid w:val="00F46F2E"/>
    <w:rsid w:val="00F55A29"/>
    <w:rsid w:val="00F55F76"/>
    <w:rsid w:val="00F563DE"/>
    <w:rsid w:val="00F61454"/>
    <w:rsid w:val="00F7151F"/>
    <w:rsid w:val="00F73EC5"/>
    <w:rsid w:val="00F8336F"/>
    <w:rsid w:val="00F87155"/>
    <w:rsid w:val="00FA6EF2"/>
    <w:rsid w:val="00FB6D38"/>
    <w:rsid w:val="00FC235D"/>
    <w:rsid w:val="00FD16A3"/>
    <w:rsid w:val="00FD2CCB"/>
    <w:rsid w:val="00FE0517"/>
    <w:rsid w:val="00FE0F04"/>
    <w:rsid w:val="00FF27D5"/>
    <w:rsid w:val="00FF2FD0"/>
    <w:rsid w:val="03AA97C4"/>
    <w:rsid w:val="09A29A55"/>
    <w:rsid w:val="0BA6954A"/>
    <w:rsid w:val="0BCD5971"/>
    <w:rsid w:val="0CDA3B17"/>
    <w:rsid w:val="0EF56088"/>
    <w:rsid w:val="1338D93C"/>
    <w:rsid w:val="17DABE60"/>
    <w:rsid w:val="1B5C7C06"/>
    <w:rsid w:val="1CF84C67"/>
    <w:rsid w:val="1D7009CC"/>
    <w:rsid w:val="202FED29"/>
    <w:rsid w:val="21C12686"/>
    <w:rsid w:val="24DCE784"/>
    <w:rsid w:val="250A0811"/>
    <w:rsid w:val="26B26BA9"/>
    <w:rsid w:val="2C05B059"/>
    <w:rsid w:val="2F472A1A"/>
    <w:rsid w:val="3033640B"/>
    <w:rsid w:val="32AF6460"/>
    <w:rsid w:val="3718E46D"/>
    <w:rsid w:val="38014A06"/>
    <w:rsid w:val="40D676E5"/>
    <w:rsid w:val="42104AFF"/>
    <w:rsid w:val="4A5262F5"/>
    <w:rsid w:val="4C71EBFA"/>
    <w:rsid w:val="4C93E735"/>
    <w:rsid w:val="4CC55B8E"/>
    <w:rsid w:val="534A4666"/>
    <w:rsid w:val="543DF16C"/>
    <w:rsid w:val="555DF56D"/>
    <w:rsid w:val="555F2E75"/>
    <w:rsid w:val="5B6963DC"/>
    <w:rsid w:val="5E1A3B4E"/>
    <w:rsid w:val="6B39B51C"/>
    <w:rsid w:val="6DBB7FA2"/>
    <w:rsid w:val="760B82D4"/>
    <w:rsid w:val="7E297D08"/>
    <w:rsid w:val="7EB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9F2E0"/>
  <w15:chartTrackingRefBased/>
  <w15:docId w15:val="{882262F7-F7F9-4B31-A8F1-851BC1A0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93C"/>
  </w:style>
  <w:style w:type="paragraph" w:styleId="Footer">
    <w:name w:val="footer"/>
    <w:basedOn w:val="Normal"/>
    <w:link w:val="FooterChar"/>
    <w:uiPriority w:val="99"/>
    <w:unhideWhenUsed/>
    <w:rsid w:val="00BB3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3C"/>
  </w:style>
  <w:style w:type="table" w:styleId="TableGrid">
    <w:name w:val="Table Grid"/>
    <w:basedOn w:val="TableNormal"/>
    <w:uiPriority w:val="39"/>
    <w:rsid w:val="00BB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CB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F73EC5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866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2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2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2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5A7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BB4541"/>
    <w:pPr>
      <w:spacing w:after="0" w:line="240" w:lineRule="auto"/>
    </w:pPr>
    <w:rPr>
      <w:rFonts w:ascii="Calibri" w:hAnsi="Calibri" w:cs="Calibri"/>
      <w:lang w:eastAsia="en-AU"/>
    </w:rPr>
  </w:style>
  <w:style w:type="paragraph" w:styleId="Revision">
    <w:name w:val="Revision"/>
    <w:hidden/>
    <w:uiPriority w:val="99"/>
    <w:semiHidden/>
    <w:rsid w:val="00D5523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1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831C1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@hvgs.nsw.edu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hvgs.nsw.edu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0818FA6F8340BF96271FC3675CB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782F2-C3AA-4B97-8A22-C6C1734AC88E}"/>
      </w:docPartPr>
      <w:docPartBody>
        <w:p w:rsidR="004A6794" w:rsidRDefault="00E1693D" w:rsidP="00E1693D">
          <w:pPr>
            <w:pStyle w:val="D60818FA6F8340BF96271FC3675CB030"/>
          </w:pPr>
          <w:r w:rsidRPr="00BD285D">
            <w:rPr>
              <w:rStyle w:val="PlaceholderText"/>
            </w:rPr>
            <w:t>Choose an item.</w:t>
          </w:r>
        </w:p>
      </w:docPartBody>
    </w:docPart>
    <w:docPart>
      <w:docPartPr>
        <w:name w:val="E8B20D15C6A6401F8D3DD9F0A5DD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A4D8F-B073-40CE-A4F1-236971C76B28}"/>
      </w:docPartPr>
      <w:docPartBody>
        <w:p w:rsidR="004A6794" w:rsidRDefault="00E1693D" w:rsidP="00E1693D">
          <w:pPr>
            <w:pStyle w:val="E8B20D15C6A6401F8D3DD9F0A5DD958C"/>
          </w:pPr>
          <w:r w:rsidRPr="00BD285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altName w:val="Vijaya"/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3D"/>
    <w:rsid w:val="0003217C"/>
    <w:rsid w:val="000D45D0"/>
    <w:rsid w:val="001251AD"/>
    <w:rsid w:val="001340CC"/>
    <w:rsid w:val="00364B50"/>
    <w:rsid w:val="00445149"/>
    <w:rsid w:val="004A6794"/>
    <w:rsid w:val="00524DFF"/>
    <w:rsid w:val="005A40C3"/>
    <w:rsid w:val="00610BD6"/>
    <w:rsid w:val="006935E0"/>
    <w:rsid w:val="008324D9"/>
    <w:rsid w:val="00847879"/>
    <w:rsid w:val="00936AE2"/>
    <w:rsid w:val="00A034C8"/>
    <w:rsid w:val="00A67F9D"/>
    <w:rsid w:val="00AD477E"/>
    <w:rsid w:val="00BF26CF"/>
    <w:rsid w:val="00E1693D"/>
    <w:rsid w:val="00EC394A"/>
    <w:rsid w:val="00F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AE2"/>
    <w:rPr>
      <w:color w:val="808080"/>
    </w:rPr>
  </w:style>
  <w:style w:type="paragraph" w:customStyle="1" w:styleId="D60818FA6F8340BF96271FC3675CB030">
    <w:name w:val="D60818FA6F8340BF96271FC3675CB030"/>
    <w:rsid w:val="00E1693D"/>
  </w:style>
  <w:style w:type="paragraph" w:customStyle="1" w:styleId="E8B20D15C6A6401F8D3DD9F0A5DD958C">
    <w:name w:val="E8B20D15C6A6401F8D3DD9F0A5DD958C"/>
    <w:rsid w:val="00E169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E2454F647CC40AB0E925DBF44F450" ma:contentTypeVersion="15" ma:contentTypeDescription="Create a new document." ma:contentTypeScope="" ma:versionID="dc19ff4b6bb9cc70279ef8763fe364a7">
  <xsd:schema xmlns:xsd="http://www.w3.org/2001/XMLSchema" xmlns:xs="http://www.w3.org/2001/XMLSchema" xmlns:p="http://schemas.microsoft.com/office/2006/metadata/properties" xmlns:ns2="677d139c-ba87-4b2a-9be2-da2f3a2964d3" xmlns:ns3="ca8a8f81-9bbd-4a33-bd56-8308dde56c70" targetNamespace="http://schemas.microsoft.com/office/2006/metadata/properties" ma:root="true" ma:fieldsID="34e2249068346e7fe36521653fa77bdf" ns2:_="" ns3:_="">
    <xsd:import namespace="677d139c-ba87-4b2a-9be2-da2f3a2964d3"/>
    <xsd:import namespace="ca8a8f81-9bbd-4a33-bd56-8308dde56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d139c-ba87-4b2a-9be2-da2f3a296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51992e3-608f-4011-aa3a-2a01863efc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a8f81-9bbd-4a33-bd56-8308dde56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58fe372-3dea-46a3-8465-266098c3701a}" ma:internalName="TaxCatchAll" ma:showField="CatchAllData" ma:web="ca8a8f81-9bbd-4a33-bd56-8308dde56c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8a8f81-9bbd-4a33-bd56-8308dde56c70">
      <UserInfo>
        <DisplayName/>
        <AccountId xsi:nil="true"/>
        <AccountType/>
      </UserInfo>
    </SharedWithUsers>
    <lcf76f155ced4ddcb4097134ff3c332f xmlns="677d139c-ba87-4b2a-9be2-da2f3a2964d3">
      <Terms xmlns="http://schemas.microsoft.com/office/infopath/2007/PartnerControls"/>
    </lcf76f155ced4ddcb4097134ff3c332f>
    <TaxCatchAll xmlns="ca8a8f81-9bbd-4a33-bd56-8308dde56c70" xsi:nil="true"/>
  </documentManagement>
</p:properties>
</file>

<file path=customXml/itemProps1.xml><?xml version="1.0" encoding="utf-8"?>
<ds:datastoreItem xmlns:ds="http://schemas.openxmlformats.org/officeDocument/2006/customXml" ds:itemID="{34A23D04-FD41-4CBB-9E8E-E879048366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5BA13-A12C-48E5-ABB3-18844BEBD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d139c-ba87-4b2a-9be2-da2f3a2964d3"/>
    <ds:schemaRef ds:uri="ca8a8f81-9bbd-4a33-bd56-8308dde56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5F4249-950C-4D10-A139-903E90D7B3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AE7048-80C5-4615-82FA-45B310A39896}">
  <ds:schemaRefs>
    <ds:schemaRef ds:uri="http://schemas.microsoft.com/office/2006/metadata/properties"/>
    <ds:schemaRef ds:uri="http://schemas.microsoft.com/office/infopath/2007/PartnerControls"/>
    <ds:schemaRef ds:uri="ca8a8f81-9bbd-4a33-bd56-8308dde56c70"/>
    <ds:schemaRef ds:uri="677d139c-ba87-4b2a-9be2-da2f3a2964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Jolliffe</dc:creator>
  <cp:keywords/>
  <dc:description/>
  <cp:lastModifiedBy>Brandon Lourens</cp:lastModifiedBy>
  <cp:revision>32</cp:revision>
  <cp:lastPrinted>2022-03-31T04:33:00Z</cp:lastPrinted>
  <dcterms:created xsi:type="dcterms:W3CDTF">2022-05-02T03:59:00Z</dcterms:created>
  <dcterms:modified xsi:type="dcterms:W3CDTF">2022-09-19T04:50:00Z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0x01010017FE2454F647CC40AB0E925DBF44F450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Order">
    <vt:r8>146800</vt:r8>
  </property>
  <property fmtid="{D5CDD505-2E9C-101B-9397-08002B2CF9AE}" pid="7" name="TriggerFlowInfo">
    <vt:lpwstr/>
  </property>
</Properties>
</file>